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na jednání pracovní skupiny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70c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34"/>
          <w:szCs w:val="34"/>
          <w:u w:val="none"/>
          <w:shd w:fill="auto" w:val="clear"/>
          <w:vertAlign w:val="baseline"/>
          <w:rtl w:val="0"/>
        </w:rPr>
        <w:t xml:space="preserve">                             Cizí jazyky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MAP4 Podbořansko-Žatecko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6. 3. 2025 od 15:00 – 16:00 hodin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HOPSPOT COWORK ŽATEC, nám. Svobody 144, 438 01 Žatec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Vážená paní, vážený pane, </w:t>
      </w:r>
    </w:p>
    <w:p w:rsidR="00000000" w:rsidDel="00000000" w:rsidP="00000000" w:rsidRDefault="00000000" w:rsidRPr="00000000" w14:paraId="0000000F">
      <w:pPr>
        <w:ind w:firstLine="709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9"/>
        <w:jc w:val="both"/>
        <w:rPr>
          <w:rFonts w:ascii="Arial" w:cs="Arial" w:eastAsia="Arial" w:hAnsi="Arial"/>
          <w:color w:val="202124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dovolte nám, abychom Vás pozvali na jednání pracovní skupiny Cizí jazyky, které se uskuteční ve čtvrtek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 3. 2025 od 15:00 </w:t>
      </w:r>
      <w:r w:rsidDel="00000000" w:rsidR="00000000" w:rsidRPr="00000000">
        <w:rPr>
          <w:rFonts w:ascii="Arial" w:cs="Arial" w:eastAsia="Arial" w:hAnsi="Arial"/>
          <w:rtl w:val="0"/>
        </w:rPr>
        <w:t xml:space="preserve">hodin v 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prostorách kanceláře HOPSPOTU COWORK Žatec, nám. Svobody 144, 438 01 Žatec.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Mapa místa setkání: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202124"/>
          <w:sz w:val="24"/>
          <w:szCs w:val="24"/>
          <w:u w:val="singl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HOPSPOT COWORK Žatec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9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9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 JEDNÁNÍ PS:</w:t>
      </w:r>
    </w:p>
    <w:p w:rsidR="00000000" w:rsidDel="00000000" w:rsidP="00000000" w:rsidRDefault="00000000" w:rsidRPr="00000000" w14:paraId="00000015">
      <w:pPr>
        <w:ind w:firstLine="709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Zahájení, úvodní slovo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Hosté – zástupci z Gymnázia Kadaň, téma - s čím by děti měly přicházet na gymnázium? Dále sdílení dobré praxe a představení aktivit do hodin.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Kateřina Kendereš - seznámení s prvotními informacemi o projektu MAP5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Sdílení dobré praxe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Různé, diskuse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Pozn.: odkaz na online připojení na jednání naleznete v emailu spolu s pozvánkou</w:t>
      </w:r>
    </w:p>
    <w:p w:rsidR="00000000" w:rsidDel="00000000" w:rsidP="00000000" w:rsidRDefault="00000000" w:rsidRPr="00000000" w14:paraId="0000001D">
      <w:pPr>
        <w:shd w:fill="ffffff" w:val="clear"/>
        <w:rPr>
          <w:rFonts w:ascii="Arial" w:cs="Arial" w:eastAsia="Arial" w:hAnsi="Arial"/>
          <w:color w:val="222222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https://meet.google.com/iin-mmcq-xdt</w:t>
        </w:r>
      </w:hyperlink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vaši účast se těší realizační tým MAP4 Podbořansko-Žatecko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Bližší informace o projektu naleznete na </w:t>
      </w:r>
      <w:hyperlink r:id="rId9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www.vzdelavani-zatecko.cz</w:t>
        </w:r>
      </w:hyperlink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17" w:top="1417" w:left="1417" w:right="1417" w:header="737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1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MAP4 Podbořansko-Žatecko, reg. č. CZ.02.02.XX/00/23_017/0008257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Odstavecseseznamem">
    <w:name w:val="List Paragraph"/>
    <w:basedOn w:val="Normln"/>
    <w:uiPriority w:val="34"/>
    <w:qFormat w:val="1"/>
    <w:rsid w:val="00794241"/>
    <w:pPr>
      <w:ind w:left="720"/>
      <w:contextualSpacing w:val="1"/>
    </w:pPr>
  </w:style>
  <w:style w:type="paragraph" w:styleId="Normlnweb">
    <w:name w:val="Normal (Web)"/>
    <w:basedOn w:val="Normln"/>
    <w:uiPriority w:val="99"/>
    <w:semiHidden w:val="1"/>
    <w:unhideWhenUsed w:val="1"/>
    <w:rsid w:val="00086A81"/>
    <w:pPr>
      <w:spacing w:after="100" w:afterAutospacing="1" w:before="100" w:beforeAutospacing="1"/>
    </w:pPr>
  </w:style>
  <w:style w:type="character" w:styleId="Sledovanodkaz">
    <w:name w:val="FollowedHyperlink"/>
    <w:basedOn w:val="Standardnpsmoodstavce"/>
    <w:uiPriority w:val="99"/>
    <w:semiHidden w:val="1"/>
    <w:unhideWhenUsed w:val="1"/>
    <w:rsid w:val="00B94AF6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vzdelavani-zatecko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aps.app.goo.gl/bBa5Jef9QNvX5hc5A" TargetMode="External"/><Relationship Id="rId8" Type="http://schemas.openxmlformats.org/officeDocument/2006/relationships/hyperlink" Target="https://meet.google.com/iin-mmcq-xdt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uFdcMZYjJUUscUj21EzLqovYPw==">CgMxLjAyCGguZ2pkZ3hzOAByITFVclk3S1dIU1lnRnVPUVpGYmo3dDIzMlhwOFAwUHVKSA==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2024-03-26T14:05:00Z</dcterms:created>
  <dc:creator>Uživatel systému Windows</dc:creator>
</cp:coreProperties>
</file>