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Exkurze Zoopark Chomutov, p.o.</w:t>
            </w:r>
          </w:p>
        </w:tc>
      </w:tr>
      <w:tr>
        <w:trPr>
          <w:cantSplit w:val="0"/>
          <w:trHeight w:val="679.3269230769232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28.6.2024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7:30-14:00 hod</w:t>
            </w:r>
          </w:p>
        </w:tc>
      </w:tr>
      <w:tr>
        <w:trPr>
          <w:cantSplit w:val="0"/>
          <w:trHeight w:val="455.976562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Zoopark Chomutov, p.o.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V rámci implementační aktivity akce pro děti a žáky na podporu rovného přístupu ke vzdělávání, zaměřené na posílení vztahu k regionu, se dne 28. června 2024 uskutečnila exkurze do Zooparku v Chomutově. Této akce se zúčastnily děti z mateřské školy.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Cesta začala ráno, kdy děti vyrazily autobusem do Žatce na vlakové nádraží. Odtud pokračovaly vlakem do Chomutova, což pro mnohé z nich byla první jízda vlakem, a tedy velký zážitek.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Po příjezdu do Zooparku se děti pustily do prohlídky. S velkým zájmem si prohlížely různé druhy zvířat a prostřednictvím informačních tabulí se dozvídaly zajímavosti o jejich životě. Děti měly za úkol počítat zvířata v jednotlivých ohradách a voliérách a zjišťovat, kolik mají mláďat. Tato aktivita nejen podporovala jejich pozorovací schopnosti, ale také rozvíjela jejich matematické dovednosti.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Součástí exkurze bylo i vypracování pracovních listů. Tyto listy byly zaměřeny na rozvoj matematických představ, kreativitu a znalosti o zvířatech. Kvůli nepříznivému počasí však děti musely tuto část programu dokončit až ve školce.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Výlet byl dětmi hodnocen velmi pozitivně. Dozvěděly se spoustu nových informací o zvířatech a měly možnost vidět na vlastní oči zvířata, která dosud neznaly. Jízda vlakem byla pro mnohé z nich novou a vzrušující zkušeností.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Tato exkurze byla pro děti velkým přínosem, zejména v oblasti seznamování se s blízkým okolím, ve kterém žijí, v rozvoji logického a matematického myšlení a ve vztahu k přírodě. Celkově lze říci, že akce byla úspěšná a naplnila své vzdělávací cíle.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1cm9ewe4ayvw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      Zapsala: Anna Meniecová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4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5j9k4nt2aWQK6wIm4Ht9uLFvqA==">CgMxLjAyDmguMWNtOWV3ZTRheXZ3OAByITF6dzB3b2pEN05ndW9ENHo5Yk1PeVFib2tZTnFOR29DNA==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