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1DAE" w14:textId="77777777" w:rsidR="00F23BCD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</w:t>
      </w:r>
      <w:r w:rsidR="00234649">
        <w:rPr>
          <w:rFonts w:ascii="Arial" w:eastAsia="Arial" w:hAnsi="Arial" w:cs="Arial"/>
          <w:b/>
          <w:color w:val="000000"/>
          <w:sz w:val="28"/>
          <w:szCs w:val="28"/>
        </w:rPr>
        <w:t>ZÁPIS</w:t>
      </w:r>
    </w:p>
    <w:p w14:paraId="3C4690E0" w14:textId="77777777" w:rsidR="0086161E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30B418" w14:textId="77777777" w:rsidR="00F23BCD" w:rsidRDefault="00F23BCD" w:rsidP="0086161E"/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7146"/>
      </w:tblGrid>
      <w:tr w:rsidR="00F23BCD" w14:paraId="2066C570" w14:textId="77777777" w:rsidTr="00701514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EAF0" w14:textId="77777777" w:rsidR="00F23BCD" w:rsidRDefault="00234649" w:rsidP="0022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DA86" w14:textId="77777777" w:rsidR="00F23BCD" w:rsidRDefault="00B37601" w:rsidP="0022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PS- Finan</w:t>
            </w:r>
            <w:r w:rsidR="00182564">
              <w:rPr>
                <w:color w:val="000000"/>
                <w:sz w:val="28"/>
                <w:szCs w:val="28"/>
              </w:rPr>
              <w:t>cování</w:t>
            </w:r>
          </w:p>
          <w:p w14:paraId="7469F848" w14:textId="77777777" w:rsidR="00220F4D" w:rsidRPr="0086161E" w:rsidRDefault="00220F4D" w:rsidP="0022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</w:p>
        </w:tc>
      </w:tr>
      <w:tr w:rsidR="00F23BCD" w14:paraId="30110305" w14:textId="77777777" w:rsidTr="00701514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2717" w14:textId="77777777" w:rsidR="00F23BCD" w:rsidRDefault="00234649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692F" w14:textId="77777777" w:rsidR="00F23BCD" w:rsidRDefault="00C40F1D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7.2.2023</w:t>
            </w:r>
            <w:proofErr w:type="gramEnd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od 15:0</w:t>
            </w:r>
            <w:r w:rsidR="00F50302">
              <w:rPr>
                <w:rFonts w:ascii="Arial" w:eastAsia="Arial" w:hAnsi="Arial" w:cs="Arial"/>
                <w:color w:val="000000"/>
                <w:sz w:val="28"/>
                <w:szCs w:val="28"/>
              </w:rPr>
              <w:t>0 hod</w:t>
            </w:r>
          </w:p>
        </w:tc>
      </w:tr>
      <w:tr w:rsidR="00F23BCD" w14:paraId="0AB26A85" w14:textId="77777777" w:rsidTr="00F50302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B395" w14:textId="77777777" w:rsidR="00F23BCD" w:rsidRDefault="00234649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Místo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09A8" w14:textId="77777777" w:rsidR="00F50302" w:rsidRDefault="00C40F1D" w:rsidP="00C40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Kancelář MAS Vladař, Masarykovo </w:t>
            </w:r>
            <w:proofErr w:type="gramStart"/>
            <w:r>
              <w:rPr>
                <w:color w:val="000000"/>
                <w:sz w:val="28"/>
                <w:szCs w:val="28"/>
              </w:rPr>
              <w:t>nám.22</w:t>
            </w:r>
            <w:proofErr w:type="gramEnd"/>
            <w:r>
              <w:rPr>
                <w:color w:val="000000"/>
                <w:sz w:val="28"/>
                <w:szCs w:val="28"/>
              </w:rPr>
              <w:t>, Podbořany,</w:t>
            </w:r>
          </w:p>
        </w:tc>
      </w:tr>
    </w:tbl>
    <w:p w14:paraId="79AD26C9" w14:textId="77777777" w:rsidR="00701514" w:rsidRDefault="00234649" w:rsidP="00C032FC">
      <w:pPr>
        <w:rPr>
          <w:rFonts w:ascii="Georgia" w:eastAsia="Arial" w:hAnsi="Georgia" w:cs="Arial"/>
        </w:rPr>
      </w:pPr>
      <w:r>
        <w:rPr>
          <w:color w:val="000000"/>
        </w:rPr>
        <w:br/>
      </w:r>
    </w:p>
    <w:p w14:paraId="02B5EF40" w14:textId="77777777" w:rsidR="00701514" w:rsidRDefault="00C032FC" w:rsidP="00701514">
      <w:pPr>
        <w:jc w:val="both"/>
        <w:rPr>
          <w:rFonts w:ascii="Georgia" w:eastAsia="Arial" w:hAnsi="Georgia" w:cs="Arial"/>
        </w:rPr>
      </w:pPr>
      <w:r w:rsidRPr="00FC07CB">
        <w:rPr>
          <w:rFonts w:ascii="Georgia" w:eastAsia="Arial" w:hAnsi="Georgia" w:cs="Arial"/>
        </w:rPr>
        <w:t xml:space="preserve">Setkání se </w:t>
      </w:r>
      <w:r w:rsidR="00701514" w:rsidRPr="00FC07CB">
        <w:rPr>
          <w:rFonts w:ascii="Georgia" w:eastAsia="Arial" w:hAnsi="Georgia" w:cs="Arial"/>
        </w:rPr>
        <w:t>zúčastnili</w:t>
      </w:r>
      <w:r w:rsidR="00DB7001">
        <w:rPr>
          <w:rFonts w:ascii="Georgia" w:eastAsia="Arial" w:hAnsi="Georgia" w:cs="Arial"/>
        </w:rPr>
        <w:t>: viz prez</w:t>
      </w:r>
      <w:r w:rsidR="00F50302">
        <w:rPr>
          <w:rFonts w:ascii="Georgia" w:eastAsia="Arial" w:hAnsi="Georgia" w:cs="Arial"/>
        </w:rPr>
        <w:t>enční listina</w:t>
      </w:r>
    </w:p>
    <w:p w14:paraId="18A8120A" w14:textId="77777777" w:rsidR="00827B2D" w:rsidRDefault="00827B2D" w:rsidP="00701514">
      <w:pPr>
        <w:jc w:val="both"/>
        <w:rPr>
          <w:rFonts w:ascii="Georgia" w:eastAsia="Arial" w:hAnsi="Georgia" w:cs="Arial"/>
        </w:rPr>
      </w:pPr>
    </w:p>
    <w:p w14:paraId="02C8CE6C" w14:textId="77777777" w:rsidR="00827B2D" w:rsidRDefault="00827B2D" w:rsidP="00701514">
      <w:pPr>
        <w:jc w:val="both"/>
        <w:rPr>
          <w:rFonts w:ascii="Georgia" w:eastAsia="Arial" w:hAnsi="Georgia" w:cs="Arial"/>
          <w:b/>
          <w:sz w:val="22"/>
          <w:szCs w:val="22"/>
          <w:u w:val="single"/>
        </w:rPr>
      </w:pPr>
      <w:r w:rsidRPr="00991BBB">
        <w:rPr>
          <w:rFonts w:ascii="Georgia" w:eastAsia="Arial" w:hAnsi="Georgia" w:cs="Arial"/>
          <w:b/>
          <w:sz w:val="22"/>
          <w:szCs w:val="22"/>
          <w:u w:val="single"/>
        </w:rPr>
        <w:t>Program:</w:t>
      </w:r>
    </w:p>
    <w:p w14:paraId="6CA3C5F8" w14:textId="77777777" w:rsidR="00EB3A3F" w:rsidRPr="00991BBB" w:rsidRDefault="00EB3A3F" w:rsidP="00701514">
      <w:pPr>
        <w:jc w:val="both"/>
        <w:rPr>
          <w:rFonts w:ascii="Georgia" w:eastAsia="Arial" w:hAnsi="Georgia" w:cs="Arial"/>
          <w:b/>
          <w:sz w:val="22"/>
          <w:szCs w:val="22"/>
          <w:u w:val="single"/>
        </w:rPr>
      </w:pPr>
    </w:p>
    <w:p w14:paraId="61EEB8E6" w14:textId="77777777" w:rsidR="00EB3A3F" w:rsidRPr="00EB3A3F" w:rsidRDefault="00EB3A3F" w:rsidP="00EB3A3F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* </w:t>
      </w:r>
      <w:r w:rsidRPr="00FB696B">
        <w:rPr>
          <w:rFonts w:ascii="Georgia" w:hAnsi="Georgia"/>
          <w:b/>
          <w:color w:val="000000"/>
        </w:rPr>
        <w:t>Andrea Nipauerová</w:t>
      </w:r>
      <w:r w:rsidRPr="00EB3A3F">
        <w:rPr>
          <w:rFonts w:ascii="Georgia" w:hAnsi="Georgia"/>
          <w:color w:val="000000"/>
        </w:rPr>
        <w:t xml:space="preserve"> - Workshop pro základní a mateřské školy na téma „48.</w:t>
      </w:r>
    </w:p>
    <w:p w14:paraId="1E383F6D" w14:textId="77777777" w:rsidR="00EB3A3F" w:rsidRPr="00EB3A3F" w:rsidRDefault="00EB3A3F" w:rsidP="00EB3A3F">
      <w:pPr>
        <w:jc w:val="both"/>
        <w:rPr>
          <w:rFonts w:ascii="Georgia" w:hAnsi="Georgia"/>
          <w:color w:val="000000"/>
        </w:rPr>
      </w:pPr>
      <w:r w:rsidRPr="00EB3A3F">
        <w:rPr>
          <w:rFonts w:ascii="Georgia" w:hAnsi="Georgia"/>
          <w:color w:val="000000"/>
        </w:rPr>
        <w:t>výzva IROP - Vzdělávání – SC 5.1 (CLLD)“ a možnosti čerpání finanční podpory</w:t>
      </w:r>
    </w:p>
    <w:p w14:paraId="6EE5F357" w14:textId="77777777" w:rsidR="00EB3A3F" w:rsidRPr="00EB3A3F" w:rsidRDefault="00EB3A3F" w:rsidP="00EB3A3F">
      <w:pPr>
        <w:jc w:val="both"/>
        <w:rPr>
          <w:rFonts w:ascii="Georgia" w:hAnsi="Georgia"/>
          <w:color w:val="000000"/>
        </w:rPr>
      </w:pPr>
      <w:r w:rsidRPr="00EB3A3F">
        <w:rPr>
          <w:rFonts w:ascii="Georgia" w:hAnsi="Georgia"/>
          <w:color w:val="000000"/>
        </w:rPr>
        <w:t>přes MAS Vladař</w:t>
      </w:r>
    </w:p>
    <w:p w14:paraId="06B53A09" w14:textId="77777777" w:rsidR="00EB3A3F" w:rsidRPr="00EB3A3F" w:rsidRDefault="00EB3A3F" w:rsidP="00EB3A3F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*</w:t>
      </w:r>
      <w:r w:rsidRPr="00EB3A3F">
        <w:rPr>
          <w:rFonts w:ascii="Georgia" w:hAnsi="Georgia"/>
          <w:color w:val="000000"/>
        </w:rPr>
        <w:t xml:space="preserve"> sestavení návrhu preferenčních kritérií</w:t>
      </w:r>
    </w:p>
    <w:p w14:paraId="71800E42" w14:textId="77777777" w:rsidR="00DB7001" w:rsidRDefault="00EB3A3F" w:rsidP="00EB3A3F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*</w:t>
      </w:r>
      <w:r w:rsidRPr="00EB3A3F">
        <w:rPr>
          <w:rFonts w:ascii="Georgia" w:hAnsi="Georgia"/>
          <w:color w:val="000000"/>
        </w:rPr>
        <w:t xml:space="preserve"> diskuze, náměty, nápady, sdílení</w:t>
      </w:r>
    </w:p>
    <w:p w14:paraId="58AFF382" w14:textId="77777777" w:rsidR="00EB3A3F" w:rsidRDefault="00EB3A3F" w:rsidP="00EB3A3F">
      <w:pPr>
        <w:jc w:val="both"/>
        <w:rPr>
          <w:rFonts w:ascii="Georgia" w:hAnsi="Georgia"/>
          <w:color w:val="000000"/>
        </w:rPr>
      </w:pPr>
    </w:p>
    <w:p w14:paraId="711DB40A" w14:textId="77777777" w:rsidR="00EB3A3F" w:rsidRDefault="00EB3A3F" w:rsidP="00EB3A3F">
      <w:pPr>
        <w:jc w:val="both"/>
        <w:rPr>
          <w:rFonts w:ascii="Georgia" w:hAnsi="Georgia"/>
          <w:color w:val="000000"/>
        </w:rPr>
      </w:pPr>
    </w:p>
    <w:p w14:paraId="1B90E077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Dnešní setkání zahájila paní </w:t>
      </w:r>
      <w:r w:rsidRPr="006E2817">
        <w:rPr>
          <w:rFonts w:ascii="Georgia" w:hAnsi="Georgia"/>
          <w:color w:val="000000"/>
        </w:rPr>
        <w:t>Nipauerová</w:t>
      </w:r>
      <w:r w:rsidR="00E745B9">
        <w:rPr>
          <w:rFonts w:ascii="Georgia" w:hAnsi="Georgia"/>
          <w:color w:val="000000"/>
        </w:rPr>
        <w:t>, která všechny přítomné přivítala v zasedací místnosti v kanceláři MAS</w:t>
      </w:r>
      <w:r w:rsidR="0092069B">
        <w:rPr>
          <w:rFonts w:ascii="Georgia" w:hAnsi="Georgia"/>
          <w:color w:val="000000"/>
        </w:rPr>
        <w:t xml:space="preserve"> Vladař, představila program jednání pracovní skupiny a </w:t>
      </w:r>
      <w:r w:rsidR="00E745B9">
        <w:rPr>
          <w:rFonts w:ascii="Georgia" w:hAnsi="Georgia"/>
          <w:color w:val="000000"/>
        </w:rPr>
        <w:t xml:space="preserve">zahájila </w:t>
      </w:r>
      <w:r w:rsidR="00FB696B">
        <w:rPr>
          <w:rFonts w:ascii="Georgia" w:hAnsi="Georgia"/>
          <w:color w:val="000000"/>
        </w:rPr>
        <w:t>setkání</w:t>
      </w:r>
      <w:r w:rsidR="0092069B">
        <w:rPr>
          <w:rFonts w:ascii="Georgia" w:hAnsi="Georgia"/>
          <w:color w:val="000000"/>
        </w:rPr>
        <w:t xml:space="preserve"> </w:t>
      </w:r>
      <w:r w:rsidR="00E745B9">
        <w:rPr>
          <w:rFonts w:ascii="Georgia" w:hAnsi="Georgia"/>
          <w:color w:val="000000"/>
        </w:rPr>
        <w:t>debatou</w:t>
      </w:r>
      <w:r w:rsidRPr="006E2817">
        <w:rPr>
          <w:rFonts w:ascii="Georgia" w:hAnsi="Georgia"/>
          <w:color w:val="000000"/>
        </w:rPr>
        <w:t xml:space="preserve"> s vazbou na potřebnost řešení a sestavení preferenčních kritérií, které budou tzv. měřítkem pro udělování bodové hranice při kontrole a hodnocení projektových záměrů „věcné hodnocení projektů“, přijatých na MAS Vladař ve vyhlášených a otevřených výzvách operačního programu IROP. Prostřednictvím mailové korespondence byly členům pracovní skupiny zaslány podklady a přehled využitých preferenčních kritérií v programovém období 2014 – 2020. Dále předala informace, že na jednání orgánů MAS Vladař, které proběhlo 31. 1. 2023, byly navrženy a </w:t>
      </w:r>
      <w:proofErr w:type="spellStart"/>
      <w:r w:rsidRPr="006E2817">
        <w:rPr>
          <w:rFonts w:ascii="Georgia" w:hAnsi="Georgia"/>
          <w:color w:val="000000"/>
        </w:rPr>
        <w:t>předschváleny</w:t>
      </w:r>
      <w:proofErr w:type="spellEnd"/>
      <w:r w:rsidRPr="006E2817">
        <w:rPr>
          <w:rFonts w:ascii="Georgia" w:hAnsi="Georgia"/>
          <w:color w:val="000000"/>
        </w:rPr>
        <w:t xml:space="preserve"> tato kritéria:</w:t>
      </w:r>
    </w:p>
    <w:p w14:paraId="20000063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 w:rsidRPr="006E2817">
        <w:rPr>
          <w:rFonts w:ascii="Georgia" w:hAnsi="Georgia"/>
          <w:color w:val="000000"/>
        </w:rPr>
        <w:t>- velikost obce</w:t>
      </w:r>
    </w:p>
    <w:p w14:paraId="3B1B908F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 w:rsidRPr="006E2817">
        <w:rPr>
          <w:rFonts w:ascii="Georgia" w:hAnsi="Georgia"/>
          <w:color w:val="000000"/>
        </w:rPr>
        <w:t>- finanční objem „velikost“ projektového záměru (žádosti)</w:t>
      </w:r>
    </w:p>
    <w:p w14:paraId="2B859970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 w:rsidRPr="006E2817">
        <w:rPr>
          <w:rFonts w:ascii="Georgia" w:hAnsi="Georgia"/>
          <w:color w:val="000000"/>
        </w:rPr>
        <w:t>- sídlo žadatele (mimo území MAS / v území MAS)</w:t>
      </w:r>
    </w:p>
    <w:p w14:paraId="3F5C2F36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 w:rsidRPr="006E2817">
        <w:rPr>
          <w:rFonts w:ascii="Georgia" w:hAnsi="Georgia"/>
          <w:color w:val="000000"/>
        </w:rPr>
        <w:t> </w:t>
      </w:r>
    </w:p>
    <w:p w14:paraId="4E8BF612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 w:rsidRPr="006E2817">
        <w:rPr>
          <w:rFonts w:ascii="Georgia" w:hAnsi="Georgia"/>
          <w:color w:val="000000"/>
        </w:rPr>
        <w:t xml:space="preserve">Připomněla, že kritéria by měla být účelná, nediskriminační, lehce dohledatelná a měřitelná, také musí být v souladu s pravidly a kritérii dané výzvy a operačního programu. Dále se řešilo, jakým způsobem postavit a navrhnout ostatní. Paní </w:t>
      </w:r>
      <w:r w:rsidRPr="006E2817">
        <w:rPr>
          <w:rFonts w:ascii="Georgia" w:hAnsi="Georgia"/>
          <w:color w:val="000000"/>
        </w:rPr>
        <w:lastRenderedPageBreak/>
        <w:t>Nipauerová ze zkušeností navrhla, že určitě není potřebné mít více jak zhruba 5 – 6 kritérií věcného hodnocení i s vazbou na to, že MAS jako taková řeší menší typy projektů o finančním objemu cca 2,0 až 3,0 mil. Kč / na 1 projekt (žádost). Postupně se řešilo možné využití kritérií z PO 2014 – 2020, které byly zaměřeny na počet klíčových aktivit v rámci školních vzdělávacích programů a podporovaných aktivit v </w:t>
      </w:r>
      <w:proofErr w:type="spellStart"/>
      <w:r w:rsidRPr="006E2817">
        <w:rPr>
          <w:rFonts w:ascii="Georgia" w:hAnsi="Georgia"/>
          <w:color w:val="000000"/>
        </w:rPr>
        <w:t>IROPu</w:t>
      </w:r>
      <w:proofErr w:type="spellEnd"/>
      <w:r w:rsidRPr="006E2817">
        <w:rPr>
          <w:rFonts w:ascii="Georgia" w:hAnsi="Georgia"/>
          <w:color w:val="000000"/>
        </w:rPr>
        <w:t>, které budou dané pravidly ve výzvě pro žadatele a příjemce, dále byla řešena kritéria s vazbou na případné stavební projekty, které budou mít za povinnost řešit jakýkoliv stavební úkon s vazbou na stavební zákon (jako je stavební ohlášení, stavební povolení, územní rozhodnutí apod.).</w:t>
      </w:r>
    </w:p>
    <w:p w14:paraId="6A6BE701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 w:rsidRPr="006E2817">
        <w:rPr>
          <w:rFonts w:ascii="Georgia" w:hAnsi="Georgia"/>
          <w:color w:val="000000"/>
        </w:rPr>
        <w:t> </w:t>
      </w:r>
    </w:p>
    <w:p w14:paraId="488A02BB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 w:rsidRPr="006E2817">
        <w:rPr>
          <w:rFonts w:ascii="Georgia" w:hAnsi="Georgia"/>
          <w:color w:val="000000"/>
        </w:rPr>
        <w:t>Debata byla zajímavá a účelná. Na její závěr bylo domluveno, že po předání a řešení těchto informací, se do dalšího setkání PS nad těmito návrhy ještě společně zamyslíme a předáme si další případné návrhy, zkušenosti pro další možné využití a zpracování.</w:t>
      </w:r>
    </w:p>
    <w:p w14:paraId="719792F4" w14:textId="77777777" w:rsidR="006E2817" w:rsidRPr="006E2817" w:rsidRDefault="006E2817" w:rsidP="006E2817">
      <w:pPr>
        <w:jc w:val="both"/>
        <w:rPr>
          <w:rFonts w:ascii="Georgia" w:hAnsi="Georgia"/>
          <w:color w:val="000000"/>
        </w:rPr>
      </w:pPr>
      <w:r w:rsidRPr="006E2817">
        <w:rPr>
          <w:rFonts w:ascii="Georgia" w:hAnsi="Georgia"/>
          <w:color w:val="000000"/>
        </w:rPr>
        <w:t> </w:t>
      </w:r>
    </w:p>
    <w:p w14:paraId="5EED7E5E" w14:textId="77777777" w:rsidR="002E36CB" w:rsidRPr="002E36CB" w:rsidRDefault="002E36CB" w:rsidP="002E36CB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Dále paní Nipauerová pokračovala v programu jednání</w:t>
      </w:r>
      <w:r w:rsidR="00ED3B26">
        <w:rPr>
          <w:rFonts w:ascii="Georgia" w:hAnsi="Georgia"/>
          <w:color w:val="000000"/>
        </w:rPr>
        <w:t xml:space="preserve"> a</w:t>
      </w:r>
      <w:r>
        <w:rPr>
          <w:rFonts w:ascii="Georgia" w:hAnsi="Georgia"/>
          <w:color w:val="000000"/>
        </w:rPr>
        <w:t xml:space="preserve"> </w:t>
      </w:r>
      <w:r w:rsidR="00ED3B26">
        <w:rPr>
          <w:rFonts w:ascii="Georgia" w:hAnsi="Georgia"/>
          <w:color w:val="000000"/>
        </w:rPr>
        <w:t xml:space="preserve">dle připravené prezentace </w:t>
      </w:r>
      <w:r w:rsidRPr="002E36CB">
        <w:rPr>
          <w:rFonts w:ascii="Georgia" w:hAnsi="Georgia"/>
          <w:color w:val="000000"/>
        </w:rPr>
        <w:t>představila zatím předběžné informace v operačním programu IROP a to s </w:t>
      </w:r>
      <w:commentRangeStart w:id="0"/>
      <w:r w:rsidRPr="002E36CB">
        <w:rPr>
          <w:rFonts w:ascii="Georgia" w:hAnsi="Georgia"/>
          <w:color w:val="000000"/>
        </w:rPr>
        <w:t>v</w:t>
      </w:r>
      <w:r w:rsidR="00DA26E8">
        <w:rPr>
          <w:rFonts w:ascii="Georgia" w:hAnsi="Georgia"/>
          <w:color w:val="000000"/>
        </w:rPr>
        <w:t xml:space="preserve">azbou na mapování a řešení absorpční kapacity v území pro </w:t>
      </w:r>
      <w:r w:rsidRPr="002E36CB">
        <w:rPr>
          <w:rFonts w:ascii="Georgia" w:hAnsi="Georgia"/>
          <w:color w:val="000000"/>
        </w:rPr>
        <w:t>výzvy IROP / CLLD</w:t>
      </w:r>
      <w:r w:rsidR="00A732D8">
        <w:rPr>
          <w:rFonts w:ascii="Georgia" w:hAnsi="Georgia"/>
          <w:color w:val="000000"/>
        </w:rPr>
        <w:t xml:space="preserve"> – IROP 3 vzdělávání</w:t>
      </w:r>
      <w:commentRangeEnd w:id="0"/>
      <w:r w:rsidR="00A732D8">
        <w:rPr>
          <w:rStyle w:val="Odkaznakoment"/>
        </w:rPr>
        <w:commentReference w:id="0"/>
      </w:r>
      <w:r w:rsidR="00DA26E8">
        <w:rPr>
          <w:rFonts w:ascii="Georgia" w:hAnsi="Georgia"/>
          <w:color w:val="000000"/>
        </w:rPr>
        <w:t>.</w:t>
      </w:r>
    </w:p>
    <w:p w14:paraId="5815D35C" w14:textId="77777777" w:rsidR="00ED3B26" w:rsidRPr="00ED3B26" w:rsidRDefault="002E36CB" w:rsidP="00ED3B26">
      <w:pPr>
        <w:jc w:val="both"/>
        <w:rPr>
          <w:rFonts w:ascii="Georgia" w:hAnsi="Georgia"/>
          <w:color w:val="000000"/>
        </w:rPr>
      </w:pPr>
      <w:r w:rsidRPr="002E36CB">
        <w:rPr>
          <w:rFonts w:ascii="Georgia" w:hAnsi="Georgia"/>
          <w:color w:val="000000"/>
        </w:rPr>
        <w:t xml:space="preserve">Hovořilo se především o hlavních podporovaných aktivitách pro MŠ a ZŠ. Přesné podmínky budeme vědět až po otevření a zpřístupnění </w:t>
      </w:r>
      <w:commentRangeStart w:id="1"/>
      <w:r w:rsidRPr="002E36CB">
        <w:rPr>
          <w:rFonts w:ascii="Georgia" w:hAnsi="Georgia"/>
          <w:color w:val="000000"/>
        </w:rPr>
        <w:t>uvedené</w:t>
      </w:r>
      <w:r w:rsidR="00DA26E8">
        <w:rPr>
          <w:rFonts w:ascii="Georgia" w:hAnsi="Georgia"/>
          <w:color w:val="000000"/>
        </w:rPr>
        <w:t xml:space="preserve"> výzvy ze strany ŘO IROP.</w:t>
      </w:r>
      <w:commentRangeEnd w:id="1"/>
      <w:r w:rsidR="00DA26E8">
        <w:rPr>
          <w:rStyle w:val="Odkaznakoment"/>
        </w:rPr>
        <w:commentReference w:id="1"/>
      </w:r>
      <w:r w:rsidRPr="002E36CB">
        <w:rPr>
          <w:rFonts w:ascii="Georgia" w:hAnsi="Georgia"/>
          <w:color w:val="000000"/>
        </w:rPr>
        <w:t xml:space="preserve"> Dále byla také řešena již otázka přípravy a „nový“ systém vyhlašování výzev v novém PO 2021 – 2027, kdy na MAS Vladař již nebude probíhat stejný proces hodnocení přijatých žádostí o podporu jako v minulém PO 2014 – 2020, ale žadatelé nyní budou podávat ke kontrole / schválení / soulad se SCLLD MAS Vladař 21+ své projektové záměry, ke kterým orgán MAS vydá „kladné vyjádření MAS o souladu se schválenou strategií CLLD“, kdy budeme opět řešit preferenční kritéria výzvy</w:t>
      </w:r>
      <w:r w:rsidR="00ED3B26">
        <w:rPr>
          <w:rFonts w:ascii="Georgia" w:hAnsi="Georgia"/>
          <w:color w:val="000000"/>
        </w:rPr>
        <w:t xml:space="preserve"> </w:t>
      </w:r>
      <w:r w:rsidR="00ED3B26" w:rsidRPr="00ED3B26">
        <w:rPr>
          <w:rFonts w:ascii="Georgia" w:hAnsi="Georgia"/>
          <w:color w:val="000000"/>
        </w:rPr>
        <w:t>pro hodnocení jako bylo v minulém PO 2014-2020, což znamená jednoduše řečeno věcné hodnocení projektů (opět bodový systém projektových záměrů).</w:t>
      </w:r>
    </w:p>
    <w:p w14:paraId="585A49E3" w14:textId="77777777" w:rsidR="00846CC5" w:rsidRDefault="00846CC5" w:rsidP="00701514">
      <w:pPr>
        <w:jc w:val="both"/>
        <w:rPr>
          <w:rFonts w:ascii="Georgia" w:hAnsi="Georgia"/>
          <w:color w:val="000000"/>
        </w:rPr>
      </w:pPr>
    </w:p>
    <w:p w14:paraId="1AD15EA9" w14:textId="77777777" w:rsidR="00C243DC" w:rsidRPr="00F97612" w:rsidRDefault="00C243DC" w:rsidP="00F976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14:paraId="6D294106" w14:textId="77777777" w:rsidR="00CE00ED" w:rsidRDefault="00CE00ED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14:paraId="62B075E5" w14:textId="77777777" w:rsidR="00CE00ED" w:rsidRPr="00E93677" w:rsidRDefault="00CE00ED" w:rsidP="00CE00ED">
      <w:pPr>
        <w:jc w:val="both"/>
      </w:pPr>
      <w:r w:rsidRPr="00E93677">
        <w:rPr>
          <w:rFonts w:ascii="Georgia" w:hAnsi="Georgia"/>
          <w:color w:val="000000"/>
        </w:rPr>
        <w:t xml:space="preserve">Konzultace v rámci čerpání v OP IROP přes MAS Vladař poskytuje </w:t>
      </w:r>
      <w:proofErr w:type="gramStart"/>
      <w:r w:rsidRPr="00E93677">
        <w:rPr>
          <w:rFonts w:ascii="Georgia" w:hAnsi="Georgia"/>
          <w:color w:val="000000"/>
        </w:rPr>
        <w:t>paní :</w:t>
      </w:r>
      <w:proofErr w:type="gramEnd"/>
    </w:p>
    <w:p w14:paraId="26A7AFA1" w14:textId="77777777" w:rsidR="00CE00ED" w:rsidRPr="00E93677" w:rsidRDefault="00CE00ED" w:rsidP="00CE00ED"/>
    <w:p w14:paraId="0A097A60" w14:textId="77777777" w:rsidR="00CE00ED" w:rsidRPr="00CE00ED" w:rsidRDefault="00CE00ED" w:rsidP="00CE00ED">
      <w:pPr>
        <w:jc w:val="both"/>
        <w:rPr>
          <w:b/>
        </w:rPr>
      </w:pPr>
      <w:r w:rsidRPr="00CE00ED">
        <w:rPr>
          <w:rFonts w:ascii="Georgia" w:hAnsi="Georgia"/>
          <w:b/>
          <w:color w:val="000000"/>
        </w:rPr>
        <w:t>Nipauerová Andrea </w:t>
      </w:r>
    </w:p>
    <w:p w14:paraId="28A861E9" w14:textId="77777777" w:rsidR="00CE00ED" w:rsidRPr="00E93677" w:rsidRDefault="00CE00ED" w:rsidP="00CE00ED">
      <w:pPr>
        <w:jc w:val="both"/>
      </w:pPr>
      <w:r w:rsidRPr="00E93677">
        <w:rPr>
          <w:rFonts w:ascii="Georgia" w:hAnsi="Georgia"/>
          <w:color w:val="000000"/>
        </w:rPr>
        <w:t>manažer IROP - CLLD MAS Vladař</w:t>
      </w:r>
    </w:p>
    <w:p w14:paraId="5EC0E17D" w14:textId="77777777" w:rsidR="00CE00ED" w:rsidRPr="00E93677" w:rsidRDefault="00EA5E22" w:rsidP="00CE00ED">
      <w:pPr>
        <w:jc w:val="both"/>
      </w:pPr>
      <w:hyperlink r:id="rId11" w:history="1">
        <w:r w:rsidR="00CE00ED" w:rsidRPr="00E93677">
          <w:rPr>
            <w:rFonts w:ascii="Georgia" w:hAnsi="Georgia"/>
            <w:color w:val="0000FF"/>
            <w:u w:val="single"/>
          </w:rPr>
          <w:t>andrea.nipauerova@vladar.cz</w:t>
        </w:r>
      </w:hyperlink>
      <w:r w:rsidR="00CE00ED" w:rsidRPr="00E93677">
        <w:rPr>
          <w:rFonts w:ascii="Georgia" w:hAnsi="Georgia"/>
          <w:color w:val="000000"/>
        </w:rPr>
        <w:t>&gt; </w:t>
      </w:r>
    </w:p>
    <w:p w14:paraId="28975AF1" w14:textId="77777777" w:rsidR="00CE00ED" w:rsidRPr="00E93677" w:rsidRDefault="00CE00ED" w:rsidP="00CE00ED">
      <w:pPr>
        <w:jc w:val="both"/>
      </w:pPr>
      <w:r w:rsidRPr="00E93677">
        <w:rPr>
          <w:rFonts w:ascii="Georgia" w:hAnsi="Georgia"/>
          <w:color w:val="000000"/>
        </w:rPr>
        <w:t>mobil: + 420 731 416 889</w:t>
      </w:r>
    </w:p>
    <w:p w14:paraId="5188A3EB" w14:textId="77777777" w:rsidR="00CE00ED" w:rsidRPr="00E93677" w:rsidRDefault="00CE00ED" w:rsidP="00CE00ED">
      <w:pPr>
        <w:jc w:val="both"/>
      </w:pPr>
      <w:r w:rsidRPr="00E93677">
        <w:rPr>
          <w:rFonts w:ascii="Georgia" w:hAnsi="Georgia"/>
          <w:color w:val="000000"/>
        </w:rPr>
        <w:t>Tel.: +420 353 399 708</w:t>
      </w:r>
    </w:p>
    <w:p w14:paraId="02055C72" w14:textId="77777777" w:rsidR="00CE00ED" w:rsidRDefault="00CE00ED" w:rsidP="00CE00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web: www.vladar.cz</w:t>
      </w:r>
    </w:p>
    <w:p w14:paraId="22B82E60" w14:textId="77777777" w:rsidR="00CE00ED" w:rsidRDefault="00CE00ED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14:paraId="0ED7CBC2" w14:textId="77777777" w:rsidR="008C01C4" w:rsidRPr="00FC07CB" w:rsidRDefault="008C01C4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14:paraId="07B08269" w14:textId="77777777" w:rsidR="00A459CD" w:rsidRDefault="00A459CD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 xml:space="preserve">Dnešní setkání probíhalo v přátelské atmosféře a bylo </w:t>
      </w:r>
      <w:r w:rsidR="0078051F">
        <w:rPr>
          <w:rFonts w:ascii="Georgia" w:eastAsia="Arial" w:hAnsi="Georgia"/>
        </w:rPr>
        <w:t>hodnoceno jako podnětné.</w:t>
      </w:r>
    </w:p>
    <w:p w14:paraId="19879AB6" w14:textId="77777777" w:rsidR="00386523" w:rsidRDefault="00386523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Příští setkání se us</w:t>
      </w:r>
      <w:r w:rsidR="0079294E">
        <w:rPr>
          <w:rFonts w:ascii="Georgia" w:eastAsia="Arial" w:hAnsi="Georgia"/>
        </w:rPr>
        <w:t xml:space="preserve">kuteční </w:t>
      </w:r>
      <w:r w:rsidR="00EB3A3F">
        <w:rPr>
          <w:rFonts w:ascii="Georgia" w:eastAsia="Arial" w:hAnsi="Georgia"/>
        </w:rPr>
        <w:t>dle potřeby.</w:t>
      </w:r>
    </w:p>
    <w:p w14:paraId="0247042C" w14:textId="77777777" w:rsidR="00C14787" w:rsidRDefault="00C14787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14:paraId="7977CD78" w14:textId="77777777" w:rsidR="0078051F" w:rsidRDefault="0078051F" w:rsidP="002B5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14:paraId="04126B5D" w14:textId="77777777" w:rsidR="0078051F" w:rsidRPr="00FC07CB" w:rsidRDefault="0078051F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Zapsala: Anna Meniecová</w:t>
      </w:r>
    </w:p>
    <w:sectPr w:rsidR="0078051F" w:rsidRPr="00FC07CB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ROP MAS Vladař" w:date="2023-02-10T12:57:00Z" w:initials="IMV">
    <w:p w14:paraId="058B371F" w14:textId="77777777" w:rsidR="00A732D8" w:rsidRDefault="00A732D8">
      <w:pPr>
        <w:pStyle w:val="Textkomente"/>
      </w:pPr>
      <w:r>
        <w:rPr>
          <w:rStyle w:val="Odkaznakoment"/>
        </w:rPr>
        <w:annotationRef/>
      </w:r>
      <w:r>
        <w:t>Zde jsem udělal textovou změnu, prosím, nemůžeme prý zatím uvádět přesná specifika a čísla výzev IROP jako taková, děkuji za opravu.</w:t>
      </w:r>
    </w:p>
  </w:comment>
  <w:comment w:id="1" w:author="IROP MAS Vladař" w:date="2023-02-10T13:02:00Z" w:initials="IMV">
    <w:p w14:paraId="48CE6678" w14:textId="77777777" w:rsidR="00DA26E8" w:rsidRDefault="00DA26E8">
      <w:pPr>
        <w:pStyle w:val="Textkomente"/>
      </w:pPr>
      <w:r>
        <w:rPr>
          <w:rStyle w:val="Odkaznakoment"/>
        </w:rPr>
        <w:annotationRef/>
      </w:r>
      <w:r>
        <w:t xml:space="preserve">Dtto výše uvedené. </w:t>
      </w:r>
      <w:r>
        <w:t xml:space="preserve">Děkuji za provedení změny </w:t>
      </w:r>
      <w:r>
        <w:t>textace.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8B371F" w15:done="0"/>
  <w15:commentEx w15:paraId="48CE667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9E1C" w14:textId="77777777" w:rsidR="00EA5E22" w:rsidRDefault="00EA5E22">
      <w:r>
        <w:separator/>
      </w:r>
    </w:p>
  </w:endnote>
  <w:endnote w:type="continuationSeparator" w:id="0">
    <w:p w14:paraId="3EEC92C5" w14:textId="77777777" w:rsidR="00EA5E22" w:rsidRDefault="00EA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6352F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1153BF4" wp14:editId="66A9D522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0" b="0"/>
          <wp:wrapSquare wrapText="bothSides" distT="0" distB="0" distL="0" distR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C32CCE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1C625CDC" wp14:editId="04911FCB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9AC7C8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5FEF218A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73E69BD2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6C6BB" w14:textId="77777777" w:rsidR="00EA5E22" w:rsidRDefault="00EA5E22">
      <w:r>
        <w:separator/>
      </w:r>
    </w:p>
  </w:footnote>
  <w:footnote w:type="continuationSeparator" w:id="0">
    <w:p w14:paraId="6594FAA1" w14:textId="77777777" w:rsidR="00EA5E22" w:rsidRDefault="00EA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D5C3" w14:textId="77777777" w:rsidR="00F23BCD" w:rsidRDefault="00F23BCD">
    <w:pPr>
      <w:jc w:val="center"/>
    </w:pPr>
  </w:p>
  <w:p w14:paraId="165877E1" w14:textId="77777777" w:rsidR="00F23BCD" w:rsidRDefault="00234649">
    <w:pPr>
      <w:jc w:val="center"/>
    </w:pPr>
    <w:r>
      <w:rPr>
        <w:noProof/>
      </w:rPr>
      <w:drawing>
        <wp:inline distT="0" distB="0" distL="0" distR="0" wp14:anchorId="64B9CA40" wp14:editId="4690EE5D">
          <wp:extent cx="4610735" cy="1031240"/>
          <wp:effectExtent l="0" t="0" r="0" b="0"/>
          <wp:docPr id="5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4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FBA4A4" w14:textId="77777777" w:rsidR="00F23BCD" w:rsidRDefault="0086161E">
    <w:pPr>
      <w:jc w:val="center"/>
    </w:pPr>
    <w:r w:rsidRPr="0086161E">
      <w:t xml:space="preserve">MAP3 Podbořansko-Žatecko, </w:t>
    </w:r>
    <w:proofErr w:type="spellStart"/>
    <w:r w:rsidRPr="0086161E">
      <w:t>reg</w:t>
    </w:r>
    <w:proofErr w:type="spellEnd"/>
    <w:r w:rsidRPr="0086161E">
      <w:t xml:space="preserve">. </w:t>
    </w:r>
    <w:proofErr w:type="gramStart"/>
    <w:r w:rsidRPr="0086161E">
      <w:t>č.</w:t>
    </w:r>
    <w:proofErr w:type="gramEnd"/>
    <w:r w:rsidRPr="0086161E">
      <w:t xml:space="preserve"> CZ.02.3.68/0.0/0.0/20_082/0023126</w:t>
    </w:r>
  </w:p>
  <w:p w14:paraId="02E8005F" w14:textId="77777777" w:rsidR="00F23BCD" w:rsidRDefault="00F23BCD">
    <w:pPr>
      <w:jc w:val="center"/>
    </w:pPr>
  </w:p>
  <w:p w14:paraId="1962F95B" w14:textId="77777777" w:rsidR="00F23BCD" w:rsidRDefault="00F23BCD">
    <w:pPr>
      <w:jc w:val="right"/>
    </w:pPr>
  </w:p>
  <w:p w14:paraId="0504DE6C" w14:textId="77777777" w:rsidR="00F23BCD" w:rsidRDefault="00F23BC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67910"/>
    <w:multiLevelType w:val="multilevel"/>
    <w:tmpl w:val="649C33D4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OP MAS Vladař">
    <w15:presenceInfo w15:providerId="None" w15:userId="IROP MAS Vlada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CD"/>
    <w:rsid w:val="000044C8"/>
    <w:rsid w:val="00053B89"/>
    <w:rsid w:val="00102EC9"/>
    <w:rsid w:val="001421AD"/>
    <w:rsid w:val="00182564"/>
    <w:rsid w:val="0020539C"/>
    <w:rsid w:val="00220F4D"/>
    <w:rsid w:val="00234649"/>
    <w:rsid w:val="002B5E69"/>
    <w:rsid w:val="002E36CB"/>
    <w:rsid w:val="003350E0"/>
    <w:rsid w:val="00386523"/>
    <w:rsid w:val="00390D83"/>
    <w:rsid w:val="00403F47"/>
    <w:rsid w:val="0041542E"/>
    <w:rsid w:val="00443147"/>
    <w:rsid w:val="005166E4"/>
    <w:rsid w:val="005673D3"/>
    <w:rsid w:val="00570BD2"/>
    <w:rsid w:val="00635386"/>
    <w:rsid w:val="006A0A2C"/>
    <w:rsid w:val="006E2817"/>
    <w:rsid w:val="00701514"/>
    <w:rsid w:val="007525DB"/>
    <w:rsid w:val="0078051F"/>
    <w:rsid w:val="007844F0"/>
    <w:rsid w:val="0079294E"/>
    <w:rsid w:val="00827B2D"/>
    <w:rsid w:val="00846CC5"/>
    <w:rsid w:val="0086161E"/>
    <w:rsid w:val="008C01C4"/>
    <w:rsid w:val="008F1A08"/>
    <w:rsid w:val="0092069B"/>
    <w:rsid w:val="009453A8"/>
    <w:rsid w:val="00965CFE"/>
    <w:rsid w:val="00991BBB"/>
    <w:rsid w:val="009942B8"/>
    <w:rsid w:val="00A459CD"/>
    <w:rsid w:val="00A528E9"/>
    <w:rsid w:val="00A732D8"/>
    <w:rsid w:val="00AE15D1"/>
    <w:rsid w:val="00B11FC3"/>
    <w:rsid w:val="00B37601"/>
    <w:rsid w:val="00B7000C"/>
    <w:rsid w:val="00BA032E"/>
    <w:rsid w:val="00BD7AD5"/>
    <w:rsid w:val="00C032FC"/>
    <w:rsid w:val="00C14787"/>
    <w:rsid w:val="00C149A4"/>
    <w:rsid w:val="00C243DC"/>
    <w:rsid w:val="00C35E21"/>
    <w:rsid w:val="00C40F1D"/>
    <w:rsid w:val="00C54E9D"/>
    <w:rsid w:val="00CD5D5F"/>
    <w:rsid w:val="00CE00ED"/>
    <w:rsid w:val="00D13014"/>
    <w:rsid w:val="00D74F0B"/>
    <w:rsid w:val="00DA26E8"/>
    <w:rsid w:val="00DB7001"/>
    <w:rsid w:val="00E37591"/>
    <w:rsid w:val="00E745B9"/>
    <w:rsid w:val="00E77466"/>
    <w:rsid w:val="00E80426"/>
    <w:rsid w:val="00EA3E20"/>
    <w:rsid w:val="00EA5E22"/>
    <w:rsid w:val="00EB3A3F"/>
    <w:rsid w:val="00ED3B26"/>
    <w:rsid w:val="00EF510A"/>
    <w:rsid w:val="00F23BCD"/>
    <w:rsid w:val="00F47BCB"/>
    <w:rsid w:val="00F50302"/>
    <w:rsid w:val="00F97612"/>
    <w:rsid w:val="00FB696B"/>
    <w:rsid w:val="00FC07CB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8DB7"/>
  <w15:docId w15:val="{F9990B09-3233-40FD-B66C-BA425E4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5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054B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73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2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2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2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a.nipauerova@vladar.cz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h9DTJ9l/Y+nRAiZYD1/IjkD4Q==">AMUW2mXKLIGHWKXCZvZPAkSIF5TAK8KI0JXN7rzj+WftD/lnKK89RLf8bOBYeEJMHmw8rlKlH7ISJQHAV/fmbB4JqEPjz9vTjw9aXUTzfzt3RPzuy+M3zQ+5PvNJ8gAWh8k7c69bPZae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4D3116-8B91-444F-9EFF-2DBA0128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IROP MAS Vladař</cp:lastModifiedBy>
  <cp:revision>3</cp:revision>
  <dcterms:created xsi:type="dcterms:W3CDTF">2023-02-10T11:57:00Z</dcterms:created>
  <dcterms:modified xsi:type="dcterms:W3CDTF">2023-02-10T12:02:00Z</dcterms:modified>
</cp:coreProperties>
</file>