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59.0" w:type="dxa"/>
        <w:jc w:val="center"/>
        <w:tblLayout w:type="fixed"/>
        <w:tblLook w:val="0400"/>
      </w:tblPr>
      <w:tblGrid>
        <w:gridCol w:w="2168"/>
        <w:gridCol w:w="8191"/>
        <w:tblGridChange w:id="0">
          <w:tblGrid>
            <w:gridCol w:w="2168"/>
            <w:gridCol w:w="8191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Style w:val="Heading1"/>
              <w:spacing w:after="150" w:before="30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 Pracovní skupina Rozvoj kompetencí dětí a žáků pro aktivní používání cizího jazyka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16.9..2021, od 15:00hod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Místo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0"/>
              </w:rPr>
              <w:t xml:space="preserve">distanční formou - Google meet.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color w:val="00000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se zúčastnili: Scan prezenční listiny je přílohou tohoto zápisu.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Začátek pracovní skupiny probíhal přivítáním  v novém školním roce.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bylo obohacené zajímavou prezentací od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pana Jiřího Poláka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Téma příspěvku: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Komunikativní způsob vedení výuky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Cílem výuky cizího jazyka není jen slovní zásoba, gramatika, čtení a psaní= dílčí cíle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důležité, aby žák naslouchal a fungoval v cizím jazyce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Získávání dovedností, vědomostí a návyků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Výuka by měla naplňovat cíle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Motivace žáků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navodit skutečnou komunikaci?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 je opravdová komunikace?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Důležitá je motivace a vědět, jak žáka zaujmout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Prezentace byla velice zajímavá a přínosná.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Další setkání se uskuteční  v polovině měsíce října.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Zápis zpracovala: Kvasničková Ivana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None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3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5" name="image3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3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33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6"/>
      <w:numFmt w:val="bullet"/>
      <w:lvlText w:val="-"/>
      <w:lvlJc w:val="left"/>
      <w:pPr>
        <w:ind w:left="43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1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9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 w:val="1"/>
    <w:rsid w:val="00721E4E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 w:val="1"/>
    <w:unhideWhenUsed w:val="1"/>
    <w:rsid w:val="00721E4E"/>
    <w:rPr>
      <w:i w:val="1"/>
      <w:iCs w:val="1"/>
    </w:rPr>
  </w:style>
  <w:style w:type="paragraph" w:styleId="Odstavecseseznamem">
    <w:name w:val="List Paragraph"/>
    <w:basedOn w:val="Normln"/>
    <w:uiPriority w:val="34"/>
    <w:qFormat w:val="1"/>
    <w:rsid w:val="00E23F6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gwEKU+GR/36b+ftFAZv5hIwPvQ==">AMUW2mXHtE3+YY8d8fRSrmYJS8s1LLaobRYa6ztuDYYcVh21yl+Q14+2fJZoaqn3TddHXaq1pGOZO2Kdnrnjzt6eXFKloxNPJEDDlBkPXEz0ljMcstnbVsJ99mNO8Tk1bkM/RYQ3wrF8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2021-04-26T06:49:00Z</dcterms:created>
  <dc:creator>Lnenickova</dc:creator>
</cp:coreProperties>
</file>