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3BCF4" w14:textId="54E7D1CB" w:rsidR="00F9776A" w:rsidRDefault="00444C73">
      <w:pPr>
        <w:pStyle w:val="Nadpis2"/>
        <w:jc w:val="center"/>
      </w:pPr>
      <w:r>
        <w:t xml:space="preserve">Zápis z jednání </w:t>
      </w:r>
      <w:r w:rsidR="00774356">
        <w:t>zasedání Řídícího výboru MAP2</w:t>
      </w:r>
    </w:p>
    <w:p w14:paraId="1394BC54" w14:textId="77777777" w:rsidR="00F9776A" w:rsidRDefault="00F9776A">
      <w:pPr>
        <w:spacing w:line="240" w:lineRule="auto"/>
        <w:jc w:val="center"/>
      </w:pPr>
    </w:p>
    <w:p w14:paraId="4C099445" w14:textId="77777777" w:rsidR="00F9776A" w:rsidRDefault="00774356">
      <w:pPr>
        <w:spacing w:line="240" w:lineRule="auto"/>
        <w:jc w:val="center"/>
        <w:rPr>
          <w:b/>
        </w:rPr>
      </w:pPr>
      <w:r>
        <w:rPr>
          <w:b/>
        </w:rPr>
        <w:t>Projektu Místní akční plán Podbořansko – Žatecko</w:t>
      </w:r>
    </w:p>
    <w:p w14:paraId="2689E5EC" w14:textId="77777777" w:rsidR="00F9776A" w:rsidRDefault="00A54156">
      <w:pPr>
        <w:spacing w:line="240" w:lineRule="auto"/>
        <w:jc w:val="center"/>
      </w:pPr>
      <w:r>
        <w:t xml:space="preserve">reg. č. projektu: </w:t>
      </w:r>
      <w:r>
        <w:rPr>
          <w:rStyle w:val="datalabel"/>
        </w:rPr>
        <w:t>CZ.02.3.68/0.0/0.0/17_047/0011513</w:t>
      </w:r>
    </w:p>
    <w:p w14:paraId="134653D2" w14:textId="77777777" w:rsidR="00F9776A" w:rsidRDefault="00F9776A">
      <w:pPr>
        <w:spacing w:line="240" w:lineRule="auto"/>
        <w:jc w:val="center"/>
      </w:pPr>
    </w:p>
    <w:p w14:paraId="0C0A64E7" w14:textId="19491C39" w:rsidR="00F9776A" w:rsidRDefault="00774356">
      <w:pPr>
        <w:spacing w:line="240" w:lineRule="auto"/>
      </w:pPr>
      <w:r>
        <w:rPr>
          <w:b/>
        </w:rPr>
        <w:t>Datum a čas konání:</w:t>
      </w:r>
      <w:r>
        <w:t xml:space="preserve"> </w:t>
      </w:r>
      <w:r w:rsidR="00577AC2">
        <w:t>24.</w:t>
      </w:r>
      <w:r w:rsidR="007E2C06">
        <w:t xml:space="preserve"> </w:t>
      </w:r>
      <w:r w:rsidR="00577AC2">
        <w:t>6</w:t>
      </w:r>
      <w:r w:rsidR="00A54156">
        <w:t>. 20</w:t>
      </w:r>
      <w:r w:rsidR="00577AC2">
        <w:t>21</w:t>
      </w:r>
      <w:r w:rsidR="007E2C06">
        <w:t>, v čase od 1</w:t>
      </w:r>
      <w:r w:rsidR="00577AC2">
        <w:t>4</w:t>
      </w:r>
      <w:r w:rsidR="007E2C06">
        <w:t>:00 hodin do 1</w:t>
      </w:r>
      <w:r w:rsidR="00577AC2">
        <w:t>5</w:t>
      </w:r>
      <w:r w:rsidR="007E2C06">
        <w:t>:00</w:t>
      </w:r>
      <w:r>
        <w:t xml:space="preserve"> hodin</w:t>
      </w:r>
    </w:p>
    <w:p w14:paraId="05CD9B95" w14:textId="3B4FCC27" w:rsidR="00F9776A" w:rsidRDefault="00774356">
      <w:pPr>
        <w:spacing w:line="240" w:lineRule="auto"/>
      </w:pPr>
      <w:r>
        <w:rPr>
          <w:b/>
        </w:rPr>
        <w:t>Místo konání</w:t>
      </w:r>
      <w:r>
        <w:t xml:space="preserve">: </w:t>
      </w:r>
      <w:r w:rsidR="00577AC2">
        <w:t>online – GOOGLE MEET</w:t>
      </w:r>
    </w:p>
    <w:p w14:paraId="3BD6564E" w14:textId="11599AAB" w:rsidR="00F9776A" w:rsidRDefault="00774356">
      <w:pPr>
        <w:spacing w:line="240" w:lineRule="auto"/>
      </w:pPr>
      <w:r>
        <w:rPr>
          <w:b/>
        </w:rPr>
        <w:t>Seznam zúčastněných členů</w:t>
      </w:r>
      <w:r>
        <w:t xml:space="preserve">: viz </w:t>
      </w:r>
      <w:proofErr w:type="spellStart"/>
      <w:r w:rsidR="00444C73">
        <w:t>printscreeny</w:t>
      </w:r>
      <w:proofErr w:type="spellEnd"/>
    </w:p>
    <w:p w14:paraId="28B9CA80" w14:textId="77777777" w:rsidR="00F9776A" w:rsidRDefault="00774356">
      <w:pPr>
        <w:spacing w:line="240" w:lineRule="auto"/>
      </w:pPr>
      <w:r>
        <w:t>Celkový počet členů ŘV: 27</w:t>
      </w:r>
      <w:bookmarkStart w:id="0" w:name="_GoBack"/>
      <w:bookmarkEnd w:id="0"/>
    </w:p>
    <w:p w14:paraId="7A9A5402" w14:textId="16F2E293" w:rsidR="00F9776A" w:rsidRDefault="00774356">
      <w:pPr>
        <w:spacing w:line="240" w:lineRule="auto"/>
      </w:pPr>
      <w:r>
        <w:t xml:space="preserve">Přítomní členové ŘV: </w:t>
      </w:r>
      <w:r w:rsidR="00577AC2">
        <w:t>8</w:t>
      </w:r>
    </w:p>
    <w:p w14:paraId="0D95C3D2" w14:textId="58A2B172" w:rsidR="00F9776A" w:rsidRDefault="00774356">
      <w:pPr>
        <w:spacing w:line="240" w:lineRule="auto"/>
      </w:pPr>
      <w:r>
        <w:t xml:space="preserve">Omluvení členové ŘV: </w:t>
      </w:r>
      <w:r w:rsidR="00577AC2">
        <w:t>19</w:t>
      </w:r>
    </w:p>
    <w:p w14:paraId="458602C4" w14:textId="77777777" w:rsidR="00F9776A" w:rsidRDefault="00F9776A">
      <w:pPr>
        <w:spacing w:line="240" w:lineRule="auto"/>
      </w:pPr>
    </w:p>
    <w:p w14:paraId="4124EAE0" w14:textId="77777777" w:rsidR="00F9776A" w:rsidRDefault="00774356">
      <w:pPr>
        <w:spacing w:line="240" w:lineRule="auto"/>
      </w:pPr>
      <w:r>
        <w:rPr>
          <w:b/>
        </w:rPr>
        <w:t>Program jednání</w:t>
      </w:r>
      <w:r>
        <w:t>:</w:t>
      </w:r>
    </w:p>
    <w:p w14:paraId="490FF8A8" w14:textId="77777777" w:rsidR="00577AC2" w:rsidRPr="00577AC2" w:rsidRDefault="00577AC2" w:rsidP="00577AC2">
      <w:pPr>
        <w:pStyle w:val="Odstavecseseznamem"/>
        <w:numPr>
          <w:ilvl w:val="0"/>
          <w:numId w:val="2"/>
        </w:numPr>
      </w:pPr>
      <w:r w:rsidRPr="00577AC2">
        <w:t xml:space="preserve">Zahájení / </w:t>
      </w:r>
      <w:bookmarkStart w:id="1" w:name="_Hlk82161420"/>
      <w:r w:rsidRPr="00577AC2">
        <w:t>Informace o podaktivitě  2.12 PODPORA ZNALOSTNÍCH KAPACIT ŘÍDICÍHO VÝBORU ve vztahu k plánovanému workshopu pro členy ŘV</w:t>
      </w:r>
    </w:p>
    <w:p w14:paraId="40536CC4" w14:textId="340DC082" w:rsidR="00F9776A" w:rsidRDefault="00577AC2">
      <w:pPr>
        <w:pStyle w:val="Odstavecseseznamem"/>
        <w:numPr>
          <w:ilvl w:val="0"/>
          <w:numId w:val="2"/>
        </w:numPr>
      </w:pPr>
      <w:bookmarkStart w:id="2" w:name="_Hlk82161939"/>
      <w:bookmarkEnd w:id="1"/>
      <w:r>
        <w:t>Představení návrhu témat pro vzdělávací workshop ŘV</w:t>
      </w:r>
    </w:p>
    <w:bookmarkEnd w:id="2"/>
    <w:p w14:paraId="5B80696D" w14:textId="5643405F" w:rsidR="00F9776A" w:rsidRDefault="00577AC2">
      <w:pPr>
        <w:pStyle w:val="Odstavecseseznamem"/>
        <w:numPr>
          <w:ilvl w:val="0"/>
          <w:numId w:val="2"/>
        </w:numPr>
      </w:pPr>
      <w:r>
        <w:t xml:space="preserve">Diskuse – stanovení dalšího postupu pro přípravu </w:t>
      </w:r>
      <w:r w:rsidR="001E73A9">
        <w:t>realizace</w:t>
      </w:r>
      <w:r>
        <w:t xml:space="preserve"> workshopu</w:t>
      </w:r>
    </w:p>
    <w:p w14:paraId="68596CB6" w14:textId="77777777" w:rsidR="00F9776A" w:rsidRDefault="00774356">
      <w:pPr>
        <w:pStyle w:val="Odstavecseseznamem"/>
        <w:numPr>
          <w:ilvl w:val="0"/>
          <w:numId w:val="2"/>
        </w:numPr>
        <w:spacing w:line="240" w:lineRule="auto"/>
      </w:pPr>
      <w:r>
        <w:t>Různé</w:t>
      </w:r>
    </w:p>
    <w:p w14:paraId="49AC7475" w14:textId="77777777" w:rsidR="00F9776A" w:rsidRDefault="00F9776A">
      <w:pPr>
        <w:pStyle w:val="Odstavecseseznamem"/>
        <w:spacing w:line="240" w:lineRule="auto"/>
      </w:pPr>
    </w:p>
    <w:p w14:paraId="77FC8D62" w14:textId="77777777" w:rsidR="00F9776A" w:rsidRDefault="00F9776A">
      <w:pPr>
        <w:pStyle w:val="Odstavecseseznamem"/>
        <w:spacing w:line="240" w:lineRule="auto"/>
      </w:pPr>
    </w:p>
    <w:p w14:paraId="03E1BE86" w14:textId="77777777" w:rsidR="00577AC2" w:rsidRPr="00577AC2" w:rsidRDefault="00774356" w:rsidP="00577AC2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Zahájení jednání / </w:t>
      </w:r>
      <w:r w:rsidR="00577AC2" w:rsidRPr="00577AC2">
        <w:rPr>
          <w:b/>
        </w:rPr>
        <w:t>Informace o podaktivitě  2.12 PODPORA ZNALOSTNÍCH KAPACIT ŘÍDICÍHO VÝBORU ve vztahu k plánovanému workshopu pro členy ŘV</w:t>
      </w:r>
    </w:p>
    <w:p w14:paraId="6BCBE1B0" w14:textId="254ED93A" w:rsidR="00F9776A" w:rsidRDefault="00774356" w:rsidP="00A54156">
      <w:pPr>
        <w:pStyle w:val="Odstavecseseznamem"/>
        <w:spacing w:line="240" w:lineRule="auto"/>
      </w:pPr>
      <w:r>
        <w:t xml:space="preserve">Pan </w:t>
      </w:r>
      <w:proofErr w:type="spellStart"/>
      <w:r w:rsidR="00444C73">
        <w:t>Olah</w:t>
      </w:r>
      <w:proofErr w:type="spellEnd"/>
      <w:r w:rsidR="00577AC2">
        <w:t xml:space="preserve"> zahájil jednání řídícího</w:t>
      </w:r>
      <w:r w:rsidR="00923CE7">
        <w:t xml:space="preserve"> výboru</w:t>
      </w:r>
      <w:r>
        <w:t xml:space="preserve">, přivítal přítomné členy a zahájil jednání Řídícího výboru MAP2. Představil přítomným členům ŘV a hostům program jednání ŘV. </w:t>
      </w:r>
      <w:r w:rsidR="00923CE7">
        <w:t>Následně ve spolupráci s Mgr. Hamousovou, předsedkyní ŘV, představili dosavadní průběh konzultací o připravované akci, ze které vzešel požadavek, aby byl workshop realizován na výjezdním zasedání ŘV a obsáhlejším programem.</w:t>
      </w:r>
    </w:p>
    <w:p w14:paraId="079E0E62" w14:textId="77777777" w:rsidR="00F9776A" w:rsidRDefault="00F9776A">
      <w:pPr>
        <w:spacing w:line="240" w:lineRule="auto"/>
      </w:pPr>
    </w:p>
    <w:p w14:paraId="26040CFB" w14:textId="5AA5C1F9" w:rsidR="00923CE7" w:rsidRPr="00923CE7" w:rsidRDefault="00923CE7" w:rsidP="00923CE7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923CE7">
        <w:rPr>
          <w:b/>
        </w:rPr>
        <w:t>Představení návrhu témat pro vzdělávací workshop ŘV</w:t>
      </w:r>
    </w:p>
    <w:p w14:paraId="57639B20" w14:textId="40CEBEA2" w:rsidR="00646718" w:rsidRDefault="00A54156" w:rsidP="00646718">
      <w:pPr>
        <w:pStyle w:val="Odstavecseseznamem"/>
        <w:spacing w:line="240" w:lineRule="auto"/>
      </w:pPr>
      <w:r>
        <w:t xml:space="preserve">Pan </w:t>
      </w:r>
      <w:r w:rsidR="00923CE7">
        <w:t>Zárybnický, koordinátor plánování, představil návrh témat pro realizaci vzdělávání navržených v souladu s cíli realizace této podaktivity</w:t>
      </w:r>
      <w:r w:rsidR="00646718">
        <w:t>, kteří členové ŘV obdrželi k prostudování spolu s pozvánku na jednání</w:t>
      </w:r>
      <w:r w:rsidR="00923CE7">
        <w:t xml:space="preserve">. </w:t>
      </w:r>
      <w:r w:rsidR="00646718">
        <w:t xml:space="preserve">Mezi </w:t>
      </w:r>
      <w:r w:rsidR="001E73A9">
        <w:t>navrženými</w:t>
      </w:r>
      <w:r w:rsidR="00646718">
        <w:t xml:space="preserve"> tématy jsou následující škola jako centrum života v obci v teorii i praxi, podpora wellbeingu na školách, participace rodičů při vzdělávání, spolupráce škol a firem, možné formy spolupráce OSPOD – školy, digitální wellbeing. Pan Zárybnický představil jednotlivá témata, odůvodnil jejich </w:t>
      </w:r>
      <w:r w:rsidR="001E73A9">
        <w:t>přínosnost</w:t>
      </w:r>
      <w:r w:rsidR="00646718">
        <w:t xml:space="preserve"> pro členy ŘV a motivaci pro jejich zařazení do návrhu.</w:t>
      </w:r>
    </w:p>
    <w:p w14:paraId="797679CC" w14:textId="7A25BA63" w:rsidR="00A54156" w:rsidRDefault="00A54156" w:rsidP="00A54156">
      <w:pPr>
        <w:spacing w:line="240" w:lineRule="auto"/>
      </w:pPr>
    </w:p>
    <w:p w14:paraId="146C6972" w14:textId="77777777" w:rsidR="001E73A9" w:rsidRDefault="001E73A9" w:rsidP="00A54156">
      <w:pPr>
        <w:spacing w:line="240" w:lineRule="auto"/>
      </w:pPr>
    </w:p>
    <w:p w14:paraId="301C5AF3" w14:textId="411704CF" w:rsidR="00646718" w:rsidRPr="00646718" w:rsidRDefault="00646718" w:rsidP="00646718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646718">
        <w:rPr>
          <w:b/>
          <w:bCs/>
        </w:rPr>
        <w:t xml:space="preserve">Diskuse – stanovení dalšího postupu pro přípravu </w:t>
      </w:r>
      <w:r w:rsidR="001E73A9" w:rsidRPr="00646718">
        <w:rPr>
          <w:b/>
          <w:bCs/>
        </w:rPr>
        <w:t>realizace</w:t>
      </w:r>
      <w:r w:rsidRPr="00646718">
        <w:rPr>
          <w:b/>
          <w:bCs/>
        </w:rPr>
        <w:t xml:space="preserve"> workshopu</w:t>
      </w:r>
    </w:p>
    <w:p w14:paraId="0F79C839" w14:textId="417D1ABD" w:rsidR="00A54156" w:rsidRPr="00A54156" w:rsidRDefault="00646718" w:rsidP="00A54156">
      <w:pPr>
        <w:pStyle w:val="Odstavecseseznamem"/>
        <w:spacing w:line="240" w:lineRule="auto"/>
      </w:pPr>
      <w:r>
        <w:t>V následné diskusi se k návrhu vyjadřovali jednotliví členové ŘV, přičemž se přítomní členové shodli, že např. téma spolupráce firem a škol a OSPODu a škol by se nejspíše mělo řešit přímo se školami, resp. např výchovnými poradci. Vzhledem k </w:t>
      </w:r>
      <w:r w:rsidR="001E73A9">
        <w:t>počtu</w:t>
      </w:r>
      <w:r>
        <w:t xml:space="preserve"> účastníků se tito následně také shodli na tom, že by měl být dán prostor k </w:t>
      </w:r>
      <w:r w:rsidR="001E73A9">
        <w:t>vyjádření</w:t>
      </w:r>
      <w:r>
        <w:t xml:space="preserve"> svého názoru všem členům ŘV, což si za svůj úkol vzali členové RT. Byl dohodnut následující </w:t>
      </w:r>
      <w:r w:rsidR="001E73A9">
        <w:t>postup</w:t>
      </w:r>
      <w:r>
        <w:t xml:space="preserve">: </w:t>
      </w:r>
      <w:r w:rsidR="001E73A9">
        <w:t xml:space="preserve">členové RT připraví anketní dotazník, který rozešlou všem členům ŘV, kteří v něm budou mít možnost vyjádřit se k předkládaným tématům, případně navrhnout téma vlastní. Na základě výsledků této ankety budou vybrána 3 témata pro realizaci tří vzdělávacích bloků. Ve stejném dotazníku budou mít členové ŘV možnost vybrat / navrhnout pro ně ideální termín konání.  Členové RT dále zmapují a zvolí nejvhodnější místo konání akce a zajistí další nezbytné kroky pro její úspěšnou realizaci. </w:t>
      </w:r>
    </w:p>
    <w:p w14:paraId="637E65A1" w14:textId="77777777" w:rsidR="00F9776A" w:rsidRDefault="00A54156" w:rsidP="00A54156">
      <w:pPr>
        <w:spacing w:line="240" w:lineRule="auto"/>
      </w:pPr>
      <w:r>
        <w:t xml:space="preserve">             </w:t>
      </w:r>
    </w:p>
    <w:p w14:paraId="2F0096F9" w14:textId="77777777" w:rsidR="00F9776A" w:rsidRDefault="00774356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Různé</w:t>
      </w:r>
    </w:p>
    <w:p w14:paraId="44ACABAB" w14:textId="1A270E37" w:rsidR="00F9776A" w:rsidRDefault="001E73A9">
      <w:pPr>
        <w:pStyle w:val="Odstavecseseznamem"/>
        <w:spacing w:line="240" w:lineRule="auto"/>
        <w:jc w:val="both"/>
      </w:pPr>
      <w:r>
        <w:t>V rámci této kapitoly již nebylo řešeno žádné téma.</w:t>
      </w:r>
    </w:p>
    <w:p w14:paraId="67591B63" w14:textId="607C82C6" w:rsidR="001E73A9" w:rsidRDefault="001E73A9">
      <w:pPr>
        <w:pStyle w:val="Odstavecseseznamem"/>
        <w:spacing w:line="240" w:lineRule="auto"/>
        <w:jc w:val="both"/>
      </w:pPr>
    </w:p>
    <w:p w14:paraId="23B1CFA8" w14:textId="77777777" w:rsidR="001E73A9" w:rsidRDefault="001E73A9">
      <w:pPr>
        <w:pStyle w:val="Odstavecseseznamem"/>
        <w:spacing w:line="240" w:lineRule="auto"/>
        <w:jc w:val="both"/>
      </w:pPr>
    </w:p>
    <w:p w14:paraId="2F429777" w14:textId="77777777" w:rsidR="00F9776A" w:rsidRDefault="00F9776A">
      <w:pPr>
        <w:pStyle w:val="Odstavecseseznamem"/>
        <w:spacing w:line="240" w:lineRule="auto"/>
        <w:jc w:val="both"/>
      </w:pPr>
    </w:p>
    <w:p w14:paraId="28B969A1" w14:textId="77777777" w:rsidR="00F9776A" w:rsidRDefault="00774356">
      <w:pPr>
        <w:pStyle w:val="Odstavecseseznamem"/>
        <w:spacing w:line="240" w:lineRule="auto"/>
        <w:jc w:val="both"/>
      </w:pPr>
      <w:r>
        <w:rPr>
          <w:b/>
        </w:rPr>
        <w:t>Přílohy</w:t>
      </w:r>
      <w:r>
        <w:t>:</w:t>
      </w:r>
    </w:p>
    <w:p w14:paraId="6C15FE35" w14:textId="21E686F4" w:rsidR="00F9776A" w:rsidRDefault="00444C73">
      <w:pPr>
        <w:pStyle w:val="Odstavecseseznamem"/>
        <w:numPr>
          <w:ilvl w:val="0"/>
          <w:numId w:val="3"/>
        </w:numPr>
        <w:spacing w:line="240" w:lineRule="auto"/>
        <w:jc w:val="both"/>
      </w:pPr>
      <w:proofErr w:type="spellStart"/>
      <w:r>
        <w:t>printscreeny</w:t>
      </w:r>
      <w:proofErr w:type="spellEnd"/>
    </w:p>
    <w:p w14:paraId="22C6245A" w14:textId="77777777" w:rsidR="00F9776A" w:rsidRDefault="00774356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Prezentace projektu MAP2 – první rok realizace</w:t>
      </w:r>
    </w:p>
    <w:p w14:paraId="266D5628" w14:textId="77777777" w:rsidR="00F9776A" w:rsidRDefault="00F9776A">
      <w:pPr>
        <w:pStyle w:val="Odstavecseseznamem"/>
        <w:spacing w:line="240" w:lineRule="auto"/>
        <w:jc w:val="both"/>
      </w:pPr>
    </w:p>
    <w:p w14:paraId="4B8EFE9E" w14:textId="77777777" w:rsidR="00F9776A" w:rsidRDefault="00F9776A">
      <w:pPr>
        <w:pStyle w:val="Odstavecseseznamem"/>
        <w:spacing w:line="240" w:lineRule="auto"/>
      </w:pPr>
    </w:p>
    <w:p w14:paraId="47CAD52E" w14:textId="77777777" w:rsidR="00F9776A" w:rsidRDefault="00F9776A">
      <w:pPr>
        <w:spacing w:line="240" w:lineRule="auto"/>
      </w:pPr>
    </w:p>
    <w:sectPr w:rsidR="00F9776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13A3" w14:textId="77777777" w:rsidR="00AF6FF0" w:rsidRDefault="00AF6FF0">
      <w:pPr>
        <w:spacing w:after="0" w:line="240" w:lineRule="auto"/>
      </w:pPr>
      <w:r>
        <w:separator/>
      </w:r>
    </w:p>
  </w:endnote>
  <w:endnote w:type="continuationSeparator" w:id="0">
    <w:p w14:paraId="732ABDD6" w14:textId="77777777" w:rsidR="00AF6FF0" w:rsidRDefault="00AF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1497" w14:textId="77777777" w:rsidR="00AF6FF0" w:rsidRDefault="00AF6FF0">
      <w:pPr>
        <w:spacing w:after="0" w:line="240" w:lineRule="auto"/>
      </w:pPr>
      <w:r>
        <w:separator/>
      </w:r>
    </w:p>
  </w:footnote>
  <w:footnote w:type="continuationSeparator" w:id="0">
    <w:p w14:paraId="2A7B4F76" w14:textId="77777777" w:rsidR="00AF6FF0" w:rsidRDefault="00AF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6DDB" w14:textId="77777777" w:rsidR="00F9776A" w:rsidRDefault="007743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DD2FF61" wp14:editId="618FE185">
          <wp:simplePos x="0" y="0"/>
          <wp:positionH relativeFrom="margin">
            <wp:align>center</wp:align>
          </wp:positionH>
          <wp:positionV relativeFrom="paragraph">
            <wp:posOffset>-15240</wp:posOffset>
          </wp:positionV>
          <wp:extent cx="4608830" cy="1030605"/>
          <wp:effectExtent l="0" t="0" r="1270" b="0"/>
          <wp:wrapTopAndBottom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7B9"/>
    <w:multiLevelType w:val="multilevel"/>
    <w:tmpl w:val="75801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01523"/>
    <w:multiLevelType w:val="multilevel"/>
    <w:tmpl w:val="1310C2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670978"/>
    <w:multiLevelType w:val="multilevel"/>
    <w:tmpl w:val="CFD249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43648"/>
    <w:multiLevelType w:val="multilevel"/>
    <w:tmpl w:val="2B3A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A"/>
    <w:rsid w:val="001E73A9"/>
    <w:rsid w:val="003B4DC3"/>
    <w:rsid w:val="00444C73"/>
    <w:rsid w:val="00577AC2"/>
    <w:rsid w:val="0059231A"/>
    <w:rsid w:val="00646718"/>
    <w:rsid w:val="00774356"/>
    <w:rsid w:val="007E2C06"/>
    <w:rsid w:val="00923CE7"/>
    <w:rsid w:val="00A54156"/>
    <w:rsid w:val="00AF6FF0"/>
    <w:rsid w:val="00F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AC38"/>
  <w15:docId w15:val="{C27E7D5A-9A27-438E-BCF8-9BEC63FC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unhideWhenUsed/>
    <w:qFormat/>
    <w:rsid w:val="00B12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B12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22356"/>
  </w:style>
  <w:style w:type="character" w:customStyle="1" w:styleId="ZpatChar">
    <w:name w:val="Zápatí Char"/>
    <w:basedOn w:val="Standardnpsmoodstavce"/>
    <w:link w:val="Zpat"/>
    <w:uiPriority w:val="99"/>
    <w:qFormat/>
    <w:rsid w:val="00822356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B12B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235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2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datalabel">
    <w:name w:val="datalabel"/>
    <w:basedOn w:val="Standardnpsmoodstavce"/>
    <w:rsid w:val="00A5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dc:description/>
  <cp:lastModifiedBy>Uživatel systému Windows</cp:lastModifiedBy>
  <cp:revision>2</cp:revision>
  <dcterms:created xsi:type="dcterms:W3CDTF">2021-09-10T08:54:00Z</dcterms:created>
  <dcterms:modified xsi:type="dcterms:W3CDTF">2021-09-10T08:54:00Z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