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6A" w:rsidRDefault="007E2C06">
      <w:pPr>
        <w:pStyle w:val="Nadpis2"/>
        <w:jc w:val="center"/>
      </w:pPr>
      <w:r>
        <w:t>Zápis z jednání 3</w:t>
      </w:r>
      <w:r w:rsidR="00774356">
        <w:t>. zasedání Řídícího výboru MAP2</w:t>
      </w:r>
    </w:p>
    <w:p w:rsidR="00F9776A" w:rsidRDefault="00F9776A">
      <w:pPr>
        <w:spacing w:line="240" w:lineRule="auto"/>
        <w:jc w:val="center"/>
      </w:pPr>
    </w:p>
    <w:p w:rsidR="00F9776A" w:rsidRDefault="00774356">
      <w:pPr>
        <w:spacing w:line="240" w:lineRule="auto"/>
        <w:jc w:val="center"/>
        <w:rPr>
          <w:b/>
        </w:rPr>
      </w:pPr>
      <w:r>
        <w:rPr>
          <w:b/>
        </w:rPr>
        <w:t>Projektu Místní akční plán Podbořansko – Žatecko</w:t>
      </w:r>
    </w:p>
    <w:p w:rsidR="00F9776A" w:rsidRDefault="00A54156">
      <w:pPr>
        <w:spacing w:line="240" w:lineRule="auto"/>
        <w:jc w:val="center"/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projektu: </w:t>
      </w:r>
      <w:r>
        <w:rPr>
          <w:rStyle w:val="datalabel"/>
        </w:rPr>
        <w:t>CZ.02.3.68/0.0/0.0/17_047/0011513</w:t>
      </w:r>
    </w:p>
    <w:p w:rsidR="00F9776A" w:rsidRDefault="00F9776A">
      <w:pPr>
        <w:spacing w:line="240" w:lineRule="auto"/>
        <w:jc w:val="center"/>
      </w:pPr>
    </w:p>
    <w:p w:rsidR="00F9776A" w:rsidRDefault="00774356">
      <w:pPr>
        <w:spacing w:line="240" w:lineRule="auto"/>
      </w:pPr>
      <w:r>
        <w:rPr>
          <w:b/>
        </w:rPr>
        <w:t>Datum a čas konání:</w:t>
      </w:r>
      <w:r>
        <w:t xml:space="preserve"> </w:t>
      </w:r>
      <w:r w:rsidR="007E2C06">
        <w:t>11. 12</w:t>
      </w:r>
      <w:r w:rsidR="00A54156">
        <w:t>. 2019</w:t>
      </w:r>
      <w:r w:rsidR="007E2C06">
        <w:t>, v čase od 15:00 hodin do 16:00</w:t>
      </w:r>
      <w:r>
        <w:t xml:space="preserve"> hodin</w:t>
      </w:r>
    </w:p>
    <w:p w:rsidR="00F9776A" w:rsidRDefault="00774356">
      <w:pPr>
        <w:spacing w:line="240" w:lineRule="auto"/>
      </w:pPr>
      <w:r>
        <w:rPr>
          <w:b/>
        </w:rPr>
        <w:t>Místo konání</w:t>
      </w:r>
      <w:r>
        <w:t>: Městský úřad Žatec, velká zasedací místnost</w:t>
      </w:r>
    </w:p>
    <w:p w:rsidR="00F9776A" w:rsidRDefault="00774356">
      <w:pPr>
        <w:spacing w:line="240" w:lineRule="auto"/>
      </w:pPr>
      <w:r>
        <w:rPr>
          <w:b/>
        </w:rPr>
        <w:t>Seznam zúčastněných členů</w:t>
      </w:r>
      <w:r>
        <w:t>: viz Příl</w:t>
      </w:r>
      <w:r w:rsidR="007E2C06">
        <w:t>oha č. 1 – Prezenční listina z 3</w:t>
      </w:r>
      <w:r>
        <w:t>. zasedání Řídícího výboru</w:t>
      </w:r>
    </w:p>
    <w:p w:rsidR="00F9776A" w:rsidRDefault="00774356">
      <w:pPr>
        <w:spacing w:line="240" w:lineRule="auto"/>
      </w:pPr>
      <w:r>
        <w:t>Celkový počet členů ŘV: 27</w:t>
      </w:r>
      <w:bookmarkStart w:id="0" w:name="_GoBack"/>
      <w:bookmarkEnd w:id="0"/>
    </w:p>
    <w:p w:rsidR="00F9776A" w:rsidRDefault="00774356">
      <w:pPr>
        <w:spacing w:line="240" w:lineRule="auto"/>
      </w:pPr>
      <w:r>
        <w:t xml:space="preserve">Přítomní členové ŘV: </w:t>
      </w:r>
      <w:r w:rsidR="007E2C06">
        <w:t>6</w:t>
      </w:r>
    </w:p>
    <w:p w:rsidR="00F9776A" w:rsidRDefault="00774356">
      <w:pPr>
        <w:spacing w:line="240" w:lineRule="auto"/>
      </w:pPr>
      <w:r>
        <w:t xml:space="preserve">Omluvení členové ŘV: </w:t>
      </w:r>
      <w:r w:rsidR="007E2C06">
        <w:t>21</w:t>
      </w:r>
    </w:p>
    <w:p w:rsidR="00F9776A" w:rsidRDefault="00F9776A">
      <w:pPr>
        <w:spacing w:line="240" w:lineRule="auto"/>
      </w:pPr>
    </w:p>
    <w:p w:rsidR="00F9776A" w:rsidRDefault="00774356">
      <w:pPr>
        <w:spacing w:line="240" w:lineRule="auto"/>
      </w:pPr>
      <w:r>
        <w:rPr>
          <w:b/>
        </w:rPr>
        <w:t>Program jednání</w:t>
      </w:r>
      <w:r>
        <w:t>:</w:t>
      </w:r>
    </w:p>
    <w:p w:rsidR="00F9776A" w:rsidRDefault="00774356">
      <w:pPr>
        <w:pStyle w:val="Odstavecseseznamem"/>
        <w:numPr>
          <w:ilvl w:val="0"/>
          <w:numId w:val="2"/>
        </w:numPr>
      </w:pPr>
      <w:r>
        <w:t>Informace o projektu MAP2 – první rok realizace</w:t>
      </w:r>
    </w:p>
    <w:p w:rsidR="00F9776A" w:rsidRDefault="00774356">
      <w:pPr>
        <w:pStyle w:val="Odstavecseseznamem"/>
        <w:numPr>
          <w:ilvl w:val="0"/>
          <w:numId w:val="2"/>
        </w:numPr>
      </w:pPr>
      <w:r>
        <w:t>Strategický rámec a Dohoda o investičních prioritách</w:t>
      </w:r>
    </w:p>
    <w:p w:rsidR="00F9776A" w:rsidRDefault="00774356">
      <w:pPr>
        <w:pStyle w:val="Odstavecseseznamem"/>
        <w:numPr>
          <w:ilvl w:val="0"/>
          <w:numId w:val="2"/>
        </w:numPr>
        <w:spacing w:line="240" w:lineRule="auto"/>
      </w:pPr>
      <w:r>
        <w:t>Různé</w:t>
      </w:r>
    </w:p>
    <w:p w:rsidR="00F9776A" w:rsidRDefault="00F9776A">
      <w:pPr>
        <w:pStyle w:val="Odstavecseseznamem"/>
        <w:spacing w:line="240" w:lineRule="auto"/>
      </w:pPr>
    </w:p>
    <w:p w:rsidR="00F9776A" w:rsidRDefault="00F9776A">
      <w:pPr>
        <w:pStyle w:val="Odstavecseseznamem"/>
        <w:spacing w:line="240" w:lineRule="auto"/>
      </w:pPr>
    </w:p>
    <w:p w:rsidR="00F9776A" w:rsidRDefault="00774356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</w:rPr>
        <w:t>Zahájení jednání / Informace o projektu MAP2 – první krok realizace</w:t>
      </w:r>
    </w:p>
    <w:p w:rsidR="00F9776A" w:rsidRDefault="00774356" w:rsidP="00A54156">
      <w:pPr>
        <w:pStyle w:val="Odstavecseseznamem"/>
        <w:spacing w:line="240" w:lineRule="auto"/>
      </w:pPr>
      <w:r>
        <w:t>Pan Olah, koordinátor plánování projektu MAP2, přivítal přítomné členy a zahájil jednání Řídícího výboru MAP2. Představil přítomným členům ŘV a hostům program jednání ŘV. Pan Olah představil souhrnné informace o</w:t>
      </w:r>
      <w:r w:rsidR="00A54156">
        <w:t xml:space="preserve"> prvním roce realizace projektu.</w:t>
      </w:r>
    </w:p>
    <w:p w:rsidR="00F9776A" w:rsidRDefault="00F9776A">
      <w:pPr>
        <w:spacing w:line="240" w:lineRule="auto"/>
      </w:pPr>
    </w:p>
    <w:p w:rsidR="00F9776A" w:rsidRDefault="00F9776A">
      <w:pPr>
        <w:spacing w:line="240" w:lineRule="auto"/>
        <w:jc w:val="both"/>
      </w:pPr>
    </w:p>
    <w:p w:rsidR="00F9776A" w:rsidRPr="00A54156" w:rsidRDefault="00774356">
      <w:pPr>
        <w:pStyle w:val="Odstavecseseznamem"/>
        <w:numPr>
          <w:ilvl w:val="0"/>
          <w:numId w:val="1"/>
        </w:numPr>
        <w:spacing w:line="240" w:lineRule="auto"/>
      </w:pPr>
      <w:r>
        <w:rPr>
          <w:b/>
        </w:rPr>
        <w:t>Strategický rámec a Dohoda o investičních prioritách</w:t>
      </w:r>
    </w:p>
    <w:p w:rsidR="00A54156" w:rsidRDefault="00A54156" w:rsidP="00A54156">
      <w:pPr>
        <w:pStyle w:val="Odstavecseseznamem"/>
        <w:spacing w:line="240" w:lineRule="auto"/>
      </w:pPr>
      <w:r>
        <w:t xml:space="preserve">Pan Olah představil aktualizovaný dokument Strategický rámec a Dohodu o investičních prioritách a informoval přítomné členy a hosty ŘV o postupu aktualizace. Vzhledem k tomu, že ŘV není usnášeníschopný, bude vyhlášeno hlasování per </w:t>
      </w:r>
      <w:proofErr w:type="spellStart"/>
      <w:r>
        <w:t>rollam</w:t>
      </w:r>
      <w:proofErr w:type="spellEnd"/>
      <w:r>
        <w:t xml:space="preserve">. Ředitel MAS Vladař, o. p. s. zdůraznil, že v případě podávání žádosti do IROP je nutné mít svůj záměr zanesený v SR a v Dohodě o investičních prioritách. Představil aktuální výzvy IROP. </w:t>
      </w:r>
    </w:p>
    <w:p w:rsidR="00A54156" w:rsidRDefault="00A54156" w:rsidP="00A54156">
      <w:pPr>
        <w:spacing w:line="240" w:lineRule="auto"/>
      </w:pPr>
    </w:p>
    <w:p w:rsidR="00A54156" w:rsidRDefault="00A54156" w:rsidP="00A54156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A54156">
        <w:rPr>
          <w:b/>
          <w:bCs/>
        </w:rPr>
        <w:t>Různé</w:t>
      </w:r>
    </w:p>
    <w:p w:rsidR="00A54156" w:rsidRPr="00A54156" w:rsidRDefault="00A54156" w:rsidP="00A54156">
      <w:pPr>
        <w:pStyle w:val="Odstavecseseznamem"/>
        <w:spacing w:line="240" w:lineRule="auto"/>
      </w:pPr>
      <w:r>
        <w:t xml:space="preserve">Pan starosta obce Staňkovice představil svůj záměr navýšení kapacit školy a mateřské školky a informoval ostatní členy ŘV o problémech se spádovostí obce a škol při přestupech žáků na druhý stupeň škol. </w:t>
      </w:r>
    </w:p>
    <w:p w:rsidR="00A54156" w:rsidRDefault="00A54156" w:rsidP="00A54156">
      <w:pPr>
        <w:pStyle w:val="Odstavecseseznamem"/>
        <w:spacing w:line="240" w:lineRule="auto"/>
      </w:pPr>
    </w:p>
    <w:p w:rsidR="00F9776A" w:rsidRDefault="00A54156" w:rsidP="00A54156">
      <w:pPr>
        <w:spacing w:line="240" w:lineRule="auto"/>
      </w:pPr>
      <w:r>
        <w:t xml:space="preserve">             </w:t>
      </w:r>
    </w:p>
    <w:p w:rsidR="00F9776A" w:rsidRDefault="00F9776A">
      <w:pPr>
        <w:spacing w:line="240" w:lineRule="auto"/>
        <w:jc w:val="both"/>
        <w:rPr>
          <w:b/>
        </w:rPr>
      </w:pPr>
    </w:p>
    <w:p w:rsidR="00F9776A" w:rsidRDefault="00F9776A">
      <w:pPr>
        <w:spacing w:line="240" w:lineRule="auto"/>
        <w:jc w:val="both"/>
      </w:pPr>
    </w:p>
    <w:p w:rsidR="00F9776A" w:rsidRDefault="00774356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Různé</w:t>
      </w:r>
    </w:p>
    <w:p w:rsidR="00F9776A" w:rsidRDefault="00F9776A">
      <w:pPr>
        <w:pStyle w:val="Odstavecseseznamem"/>
        <w:spacing w:line="240" w:lineRule="auto"/>
        <w:jc w:val="both"/>
      </w:pPr>
    </w:p>
    <w:p w:rsidR="00F9776A" w:rsidRDefault="00F9776A">
      <w:pPr>
        <w:pStyle w:val="Odstavecseseznamem"/>
        <w:spacing w:line="240" w:lineRule="auto"/>
        <w:jc w:val="both"/>
      </w:pPr>
    </w:p>
    <w:p w:rsidR="00F9776A" w:rsidRDefault="00774356">
      <w:pPr>
        <w:pStyle w:val="Odstavecseseznamem"/>
        <w:spacing w:line="240" w:lineRule="auto"/>
        <w:jc w:val="both"/>
      </w:pPr>
      <w:r>
        <w:rPr>
          <w:b/>
        </w:rPr>
        <w:t>Přílohy</w:t>
      </w:r>
      <w:r>
        <w:t>:</w:t>
      </w:r>
    </w:p>
    <w:p w:rsidR="00F9776A" w:rsidRDefault="00774356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Prezenční listina</w:t>
      </w:r>
    </w:p>
    <w:p w:rsidR="00F9776A" w:rsidRDefault="00774356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Prezentace projektu MAP2 – první rok realizace</w:t>
      </w:r>
    </w:p>
    <w:p w:rsidR="00F9776A" w:rsidRDefault="00F9776A">
      <w:pPr>
        <w:pStyle w:val="Odstavecseseznamem"/>
        <w:spacing w:line="240" w:lineRule="auto"/>
        <w:jc w:val="both"/>
      </w:pPr>
    </w:p>
    <w:p w:rsidR="00F9776A" w:rsidRDefault="00F9776A">
      <w:pPr>
        <w:pStyle w:val="Odstavecseseznamem"/>
        <w:spacing w:line="240" w:lineRule="auto"/>
      </w:pPr>
    </w:p>
    <w:p w:rsidR="00F9776A" w:rsidRDefault="00F9776A">
      <w:pPr>
        <w:spacing w:line="240" w:lineRule="auto"/>
      </w:pPr>
    </w:p>
    <w:sectPr w:rsidR="00F9776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1A" w:rsidRDefault="0059231A">
      <w:pPr>
        <w:spacing w:after="0" w:line="240" w:lineRule="auto"/>
      </w:pPr>
      <w:r>
        <w:separator/>
      </w:r>
    </w:p>
  </w:endnote>
  <w:endnote w:type="continuationSeparator" w:id="0">
    <w:p w:rsidR="0059231A" w:rsidRDefault="0059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1A" w:rsidRDefault="0059231A">
      <w:pPr>
        <w:spacing w:after="0" w:line="240" w:lineRule="auto"/>
      </w:pPr>
      <w:r>
        <w:separator/>
      </w:r>
    </w:p>
  </w:footnote>
  <w:footnote w:type="continuationSeparator" w:id="0">
    <w:p w:rsidR="0059231A" w:rsidRDefault="0059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6A" w:rsidRDefault="00774356">
    <w:pPr>
      <w:pStyle w:val="Zhlav"/>
    </w:pPr>
    <w:r>
      <w:rPr>
        <w:noProof/>
        <w:lang w:eastAsia="cs-CZ"/>
      </w:rPr>
      <w:drawing>
        <wp:inline distT="0" distB="0" distL="0" distR="1270">
          <wp:extent cx="4608830" cy="103060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7B9"/>
    <w:multiLevelType w:val="multilevel"/>
    <w:tmpl w:val="75801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1523"/>
    <w:multiLevelType w:val="multilevel"/>
    <w:tmpl w:val="1310C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670978"/>
    <w:multiLevelType w:val="multilevel"/>
    <w:tmpl w:val="CFD249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43648"/>
    <w:multiLevelType w:val="multilevel"/>
    <w:tmpl w:val="2B3A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A"/>
    <w:rsid w:val="0059231A"/>
    <w:rsid w:val="00774356"/>
    <w:rsid w:val="007E2C06"/>
    <w:rsid w:val="00A54156"/>
    <w:rsid w:val="00F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4483"/>
  <w15:docId w15:val="{C27E7D5A-9A27-438E-BCF8-9BEC63F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unhideWhenUsed/>
    <w:qFormat/>
    <w:rsid w:val="00B1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B12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22356"/>
  </w:style>
  <w:style w:type="character" w:customStyle="1" w:styleId="ZpatChar">
    <w:name w:val="Zápatí Char"/>
    <w:basedOn w:val="Standardnpsmoodstavce"/>
    <w:link w:val="Zpat"/>
    <w:uiPriority w:val="99"/>
    <w:qFormat/>
    <w:rsid w:val="00822356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B12B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datalabel">
    <w:name w:val="datalabel"/>
    <w:basedOn w:val="Standardnpsmoodstavce"/>
    <w:rsid w:val="00A5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dc:description/>
  <cp:lastModifiedBy>Uživatel systému Windows</cp:lastModifiedBy>
  <cp:revision>2</cp:revision>
  <dcterms:created xsi:type="dcterms:W3CDTF">2020-02-17T08:43:00Z</dcterms:created>
  <dcterms:modified xsi:type="dcterms:W3CDTF">2020-02-17T08:43:00Z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