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7DF" w:rsidRDefault="00120D7E">
      <w:pPr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POZVÁNKA</w:t>
      </w:r>
    </w:p>
    <w:p w:rsidR="008D07DF" w:rsidRDefault="008D07DF">
      <w:pPr>
        <w:rPr>
          <w:rFonts w:ascii="Arial" w:eastAsia="Arial" w:hAnsi="Arial" w:cs="Arial"/>
        </w:rPr>
      </w:pPr>
    </w:p>
    <w:tbl>
      <w:tblPr>
        <w:tblStyle w:val="a"/>
        <w:tblW w:w="906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03"/>
        <w:gridCol w:w="5857"/>
      </w:tblGrid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Název akce</w:t>
            </w:r>
          </w:p>
        </w:tc>
        <w:tc>
          <w:tcPr>
            <w:tcW w:w="5857" w:type="dxa"/>
          </w:tcPr>
          <w:p w:rsidR="008D07DF" w:rsidRDefault="00C510B2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Setkání pracovní skupiny </w:t>
            </w:r>
          </w:p>
          <w:p w:rsidR="00C510B2" w:rsidRPr="00C510B2" w:rsidRDefault="00C510B2" w:rsidP="00C510B2">
            <w:pPr>
              <w:pStyle w:val="Odstavecseseznamem"/>
              <w:numPr>
                <w:ilvl w:val="0"/>
                <w:numId w:val="2"/>
              </w:num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>Pracovní skupina pro financování</w:t>
            </w:r>
          </w:p>
        </w:tc>
      </w:tr>
      <w:tr w:rsidR="008D07DF"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Datum a čas konání</w:t>
            </w:r>
          </w:p>
        </w:tc>
        <w:tc>
          <w:tcPr>
            <w:tcW w:w="5857" w:type="dxa"/>
          </w:tcPr>
          <w:p w:rsidR="008D07DF" w:rsidRDefault="00CA011D">
            <w:pPr>
              <w:rPr>
                <w:rFonts w:ascii="Arial" w:eastAsia="Arial" w:hAnsi="Arial" w:cs="Arial"/>
                <w:sz w:val="36"/>
                <w:szCs w:val="36"/>
              </w:rPr>
            </w:pPr>
            <w:proofErr w:type="gramStart"/>
            <w:r>
              <w:rPr>
                <w:rFonts w:ascii="Arial" w:eastAsia="Arial" w:hAnsi="Arial" w:cs="Arial"/>
                <w:sz w:val="36"/>
                <w:szCs w:val="36"/>
              </w:rPr>
              <w:t>14.10.2019</w:t>
            </w:r>
            <w:proofErr w:type="gramEnd"/>
            <w:r>
              <w:rPr>
                <w:rFonts w:ascii="Arial" w:eastAsia="Arial" w:hAnsi="Arial" w:cs="Arial"/>
                <w:sz w:val="36"/>
                <w:szCs w:val="36"/>
              </w:rPr>
              <w:t xml:space="preserve"> od 15</w:t>
            </w:r>
            <w:r w:rsidR="00A638C4">
              <w:rPr>
                <w:rFonts w:ascii="Arial" w:eastAsia="Arial" w:hAnsi="Arial" w:cs="Arial"/>
                <w:sz w:val="36"/>
                <w:szCs w:val="36"/>
              </w:rPr>
              <w:t>:0</w:t>
            </w:r>
            <w:r w:rsidR="003B231A">
              <w:rPr>
                <w:rFonts w:ascii="Arial" w:eastAsia="Arial" w:hAnsi="Arial" w:cs="Arial"/>
                <w:sz w:val="36"/>
                <w:szCs w:val="36"/>
              </w:rPr>
              <w:t>0</w:t>
            </w:r>
            <w:r w:rsidR="00A638C4">
              <w:rPr>
                <w:rFonts w:ascii="Arial" w:eastAsia="Arial" w:hAnsi="Arial" w:cs="Arial"/>
                <w:sz w:val="36"/>
                <w:szCs w:val="36"/>
              </w:rPr>
              <w:t xml:space="preserve"> hod</w:t>
            </w:r>
          </w:p>
        </w:tc>
      </w:tr>
      <w:tr w:rsidR="008D07DF" w:rsidTr="003B231A">
        <w:trPr>
          <w:trHeight w:val="216"/>
        </w:trPr>
        <w:tc>
          <w:tcPr>
            <w:tcW w:w="3203" w:type="dxa"/>
          </w:tcPr>
          <w:p w:rsidR="008D07DF" w:rsidRDefault="00120D7E">
            <w:pPr>
              <w:rPr>
                <w:rFonts w:ascii="Arial" w:eastAsia="Arial" w:hAnsi="Arial" w:cs="Arial"/>
                <w:b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sz w:val="28"/>
                <w:szCs w:val="28"/>
              </w:rPr>
              <w:t>Místo</w:t>
            </w:r>
          </w:p>
        </w:tc>
        <w:tc>
          <w:tcPr>
            <w:tcW w:w="5857" w:type="dxa"/>
          </w:tcPr>
          <w:p w:rsidR="008D07DF" w:rsidRDefault="00CA011D">
            <w:pPr>
              <w:rPr>
                <w:rFonts w:ascii="Arial" w:eastAsia="Arial" w:hAnsi="Arial" w:cs="Arial"/>
                <w:sz w:val="36"/>
                <w:szCs w:val="36"/>
              </w:rPr>
            </w:pPr>
            <w:r>
              <w:rPr>
                <w:rFonts w:ascii="Arial" w:eastAsia="Arial" w:hAnsi="Arial" w:cs="Arial"/>
                <w:sz w:val="36"/>
                <w:szCs w:val="36"/>
              </w:rPr>
              <w:t xml:space="preserve">V zasedací místnosti na </w:t>
            </w:r>
            <w:proofErr w:type="spellStart"/>
            <w:r>
              <w:rPr>
                <w:rFonts w:ascii="Arial" w:eastAsia="Arial" w:hAnsi="Arial" w:cs="Arial"/>
                <w:sz w:val="36"/>
                <w:szCs w:val="36"/>
              </w:rPr>
              <w:t>MěÚ</w:t>
            </w:r>
            <w:proofErr w:type="spellEnd"/>
            <w:r>
              <w:rPr>
                <w:rFonts w:ascii="Arial" w:eastAsia="Arial" w:hAnsi="Arial" w:cs="Arial"/>
                <w:sz w:val="36"/>
                <w:szCs w:val="36"/>
              </w:rPr>
              <w:t xml:space="preserve"> Žatec</w:t>
            </w:r>
          </w:p>
        </w:tc>
      </w:tr>
    </w:tbl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Vážená paní, vážený pane, </w:t>
      </w:r>
    </w:p>
    <w:p w:rsidR="008D07DF" w:rsidRDefault="008D07DF">
      <w:pPr>
        <w:ind w:firstLine="709"/>
        <w:rPr>
          <w:rFonts w:ascii="Arial" w:eastAsia="Arial" w:hAnsi="Arial" w:cs="Arial"/>
        </w:rPr>
      </w:pPr>
    </w:p>
    <w:p w:rsidR="008D07DF" w:rsidRDefault="00120D7E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dovolte nám, abychom Vás pozvali na setkání </w:t>
      </w:r>
      <w:r w:rsidR="00C510B2">
        <w:rPr>
          <w:rFonts w:ascii="Arial" w:eastAsia="Arial" w:hAnsi="Arial" w:cs="Arial"/>
        </w:rPr>
        <w:t>pracovní skupiny Financování</w:t>
      </w:r>
      <w:r>
        <w:rPr>
          <w:rFonts w:ascii="Arial" w:eastAsia="Arial" w:hAnsi="Arial" w:cs="Arial"/>
        </w:rPr>
        <w:t xml:space="preserve"> MAP2, které se </w:t>
      </w:r>
    </w:p>
    <w:p w:rsidR="008D07DF" w:rsidRDefault="00120D7E" w:rsidP="003B231A">
      <w:pPr>
        <w:ind w:firstLine="709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uskuteční </w:t>
      </w:r>
      <w:r w:rsidR="00CA011D">
        <w:rPr>
          <w:rFonts w:ascii="Arial" w:eastAsia="Arial" w:hAnsi="Arial" w:cs="Arial"/>
          <w:b/>
        </w:rPr>
        <w:t>14.10</w:t>
      </w:r>
      <w:r w:rsidR="003B231A">
        <w:rPr>
          <w:rFonts w:ascii="Arial" w:eastAsia="Arial" w:hAnsi="Arial" w:cs="Arial"/>
          <w:b/>
        </w:rPr>
        <w:t xml:space="preserve">.2019 </w:t>
      </w:r>
      <w:r w:rsidR="00A638C4">
        <w:rPr>
          <w:rFonts w:ascii="Arial" w:eastAsia="Arial" w:hAnsi="Arial" w:cs="Arial"/>
        </w:rPr>
        <w:t xml:space="preserve"> v zasedací místnosti </w:t>
      </w:r>
      <w:r w:rsidR="00CA011D">
        <w:rPr>
          <w:rFonts w:ascii="Arial" w:eastAsia="Arial" w:hAnsi="Arial" w:cs="Arial"/>
        </w:rPr>
        <w:t xml:space="preserve">na </w:t>
      </w:r>
      <w:proofErr w:type="spellStart"/>
      <w:r w:rsidR="00CA011D">
        <w:rPr>
          <w:rFonts w:ascii="Arial" w:eastAsia="Arial" w:hAnsi="Arial" w:cs="Arial"/>
        </w:rPr>
        <w:t>MěÚ</w:t>
      </w:r>
      <w:proofErr w:type="spellEnd"/>
      <w:r w:rsidR="00CA011D">
        <w:rPr>
          <w:rFonts w:ascii="Arial" w:eastAsia="Arial" w:hAnsi="Arial" w:cs="Arial"/>
        </w:rPr>
        <w:t xml:space="preserve"> v Žatci.</w:t>
      </w:r>
      <w:bookmarkStart w:id="0" w:name="_GoBack"/>
      <w:bookmarkEnd w:id="0"/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sz w:val="28"/>
          <w:szCs w:val="28"/>
        </w:rPr>
      </w:pPr>
    </w:p>
    <w:p w:rsidR="008D07DF" w:rsidRPr="00CA011D" w:rsidRDefault="00CA011D" w:rsidP="00CA011D">
      <w:pPr>
        <w:ind w:firstLine="709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sz w:val="28"/>
          <w:szCs w:val="28"/>
        </w:rPr>
        <w:t xml:space="preserve">        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  <w:color w:val="757575"/>
        </w:rPr>
      </w:pPr>
      <w:r>
        <w:rPr>
          <w:rFonts w:ascii="Arial" w:eastAsia="Arial" w:hAnsi="Arial" w:cs="Arial"/>
          <w:color w:val="757575"/>
        </w:rPr>
        <w:t xml:space="preserve">Občerstvení je zajištěno. </w:t>
      </w: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120D7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Na vaši účast se těší realizační tým MAS Vladař, o. p. s.</w:t>
      </w: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color w:val="757575"/>
        </w:rPr>
      </w:pPr>
    </w:p>
    <w:p w:rsidR="008D07DF" w:rsidRDefault="008D07DF">
      <w:pPr>
        <w:rPr>
          <w:rFonts w:ascii="Arial" w:eastAsia="Arial" w:hAnsi="Arial" w:cs="Arial"/>
          <w:sz w:val="36"/>
          <w:szCs w:val="36"/>
        </w:rPr>
      </w:pPr>
    </w:p>
    <w:sectPr w:rsidR="008D07DF">
      <w:headerReference w:type="default" r:id="rId7"/>
      <w:footerReference w:type="default" r:id="rId8"/>
      <w:pgSz w:w="11906" w:h="16838"/>
      <w:pgMar w:top="1417" w:right="1417" w:bottom="1417" w:left="1417" w:header="709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71FD" w:rsidRDefault="002071FD">
      <w:r>
        <w:separator/>
      </w:r>
    </w:p>
  </w:endnote>
  <w:endnote w:type="continuationSeparator" w:id="0">
    <w:p w:rsidR="002071FD" w:rsidRDefault="002071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8D07DF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b/>
        <w:color w:val="000000"/>
        <w:sz w:val="20"/>
        <w:szCs w:val="20"/>
      </w:rPr>
    </w:pP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</w:rPr>
    </w:pPr>
    <w:r>
      <w:rPr>
        <w:rFonts w:ascii="Arial" w:eastAsia="Arial" w:hAnsi="Arial" w:cs="Arial"/>
        <w:b/>
        <w:color w:val="666666"/>
        <w:sz w:val="16"/>
        <w:szCs w:val="16"/>
      </w:rPr>
      <w:tab/>
    </w:r>
    <w:r>
      <w:rPr>
        <w:rFonts w:ascii="Arial" w:eastAsia="Arial" w:hAnsi="Arial" w:cs="Arial"/>
        <w:color w:val="666666"/>
        <w:sz w:val="16"/>
        <w:szCs w:val="16"/>
      </w:rPr>
      <w:t>MAS VLADAŘ o.p.s.,</w:t>
    </w:r>
    <w:r>
      <w:rPr>
        <w:rFonts w:ascii="Arial" w:eastAsia="Arial" w:hAnsi="Arial" w:cs="Arial"/>
        <w:b/>
        <w:color w:val="666666"/>
        <w:sz w:val="16"/>
        <w:szCs w:val="16"/>
      </w:rPr>
      <w:t xml:space="preserve"> </w:t>
    </w:r>
    <w:r>
      <w:rPr>
        <w:rFonts w:ascii="Arial" w:eastAsia="Arial" w:hAnsi="Arial" w:cs="Arial"/>
        <w:color w:val="666666"/>
        <w:sz w:val="16"/>
        <w:szCs w:val="16"/>
      </w:rPr>
      <w:t>IČ: 264 04 818</w:t>
    </w:r>
    <w:r>
      <w:rPr>
        <w:noProof/>
      </w:rPr>
      <w:drawing>
        <wp:anchor distT="0" distB="0" distL="0" distR="0" simplePos="0" relativeHeight="251658240" behindDoc="0" locked="0" layoutInCell="1" hidden="0" allowOverlap="1">
          <wp:simplePos x="0" y="0"/>
          <wp:positionH relativeFrom="column">
            <wp:posOffset>123825</wp:posOffset>
          </wp:positionH>
          <wp:positionV relativeFrom="paragraph">
            <wp:posOffset>76200</wp:posOffset>
          </wp:positionV>
          <wp:extent cx="335598" cy="335598"/>
          <wp:effectExtent l="0" t="0" r="0" b="0"/>
          <wp:wrapSquare wrapText="bothSides" distT="0" distB="0" distL="0" distR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5598" cy="33559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Sídlo: Karlovarská 6, 364 53 Valeč 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color w:val="666666"/>
        <w:sz w:val="16"/>
        <w:szCs w:val="16"/>
      </w:rPr>
    </w:pPr>
    <w:r>
      <w:rPr>
        <w:rFonts w:ascii="Arial" w:eastAsia="Arial" w:hAnsi="Arial" w:cs="Arial"/>
        <w:color w:val="666666"/>
        <w:sz w:val="16"/>
        <w:szCs w:val="16"/>
      </w:rPr>
      <w:tab/>
      <w:t>Kancelář: Masarykovo nám. 22, 441 01 Podbořany</w:t>
    </w:r>
  </w:p>
  <w:p w:rsidR="008D07DF" w:rsidRDefault="00120D7E">
    <w:pPr>
      <w:pBdr>
        <w:top w:val="single" w:sz="4" w:space="13" w:color="000000"/>
        <w:left w:val="nil"/>
        <w:bottom w:val="nil"/>
        <w:right w:val="nil"/>
        <w:between w:val="nil"/>
      </w:pBdr>
      <w:tabs>
        <w:tab w:val="left" w:pos="855"/>
      </w:tabs>
      <w:rPr>
        <w:rFonts w:ascii="Arial" w:eastAsia="Arial" w:hAnsi="Arial" w:cs="Arial"/>
        <w:b/>
        <w:color w:val="666666"/>
        <w:sz w:val="16"/>
        <w:szCs w:val="16"/>
        <w:highlight w:val="white"/>
      </w:rPr>
    </w:pPr>
    <w:r>
      <w:rPr>
        <w:rFonts w:ascii="Arial" w:eastAsia="Arial" w:hAnsi="Arial" w:cs="Arial"/>
        <w:color w:val="666666"/>
        <w:sz w:val="16"/>
        <w:szCs w:val="16"/>
      </w:rPr>
      <w:tab/>
      <w:t xml:space="preserve">web: www.vladar.cz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71FD" w:rsidRDefault="002071FD">
      <w:r>
        <w:separator/>
      </w:r>
    </w:p>
  </w:footnote>
  <w:footnote w:type="continuationSeparator" w:id="0">
    <w:p w:rsidR="002071FD" w:rsidRDefault="002071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07DF" w:rsidRDefault="00120D7E">
    <w:pPr>
      <w:jc w:val="center"/>
    </w:pPr>
    <w:r>
      <w:rPr>
        <w:noProof/>
      </w:rPr>
      <w:drawing>
        <wp:inline distT="0" distB="0" distL="0" distR="0">
          <wp:extent cx="4610735" cy="1031240"/>
          <wp:effectExtent l="0" t="0" r="0" b="0"/>
          <wp:docPr id="1" name="image2.jpg" descr="C:\Users\HANA\Pictures\LOGA\logolink_MSMT_VVV_hor_barva_cz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C:\Users\HANA\Pictures\LOGA\logolink_MSMT_VVV_hor_barva_cz.jpg"/>
                  <pic:cNvPicPr preferRelativeResize="0"/>
                </pic:nvPicPr>
                <pic:blipFill>
                  <a:blip r:embed="rId1"/>
                  <a:srcRect l="385" r="385"/>
                  <a:stretch>
                    <a:fillRect/>
                  </a:stretch>
                </pic:blipFill>
                <pic:spPr>
                  <a:xfrm>
                    <a:off x="0" y="0"/>
                    <a:ext cx="4610735" cy="103124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8D07DF" w:rsidRDefault="00120D7E">
    <w:pPr>
      <w:jc w:val="center"/>
    </w:pPr>
    <w:r>
      <w:t xml:space="preserve">MAP2 Podbořansko–Žatecko, </w:t>
    </w:r>
    <w:proofErr w:type="spellStart"/>
    <w:r>
      <w:t>reg</w:t>
    </w:r>
    <w:proofErr w:type="spellEnd"/>
    <w:r>
      <w:t xml:space="preserve">. </w:t>
    </w:r>
    <w:proofErr w:type="gramStart"/>
    <w:r>
      <w:t>č.</w:t>
    </w:r>
    <w:proofErr w:type="gramEnd"/>
    <w:r>
      <w:t xml:space="preserve"> CZ.02.3.68/0.0/0.0/17_047/0011513</w:t>
    </w:r>
  </w:p>
  <w:p w:rsidR="008D07DF" w:rsidRDefault="008D07DF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FE16DE"/>
    <w:multiLevelType w:val="multilevel"/>
    <w:tmpl w:val="DA604DD6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6661B10"/>
    <w:multiLevelType w:val="hybridMultilevel"/>
    <w:tmpl w:val="DCD8F2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7DF"/>
    <w:rsid w:val="00120D7E"/>
    <w:rsid w:val="002071FD"/>
    <w:rsid w:val="00212F33"/>
    <w:rsid w:val="00317A81"/>
    <w:rsid w:val="003B231A"/>
    <w:rsid w:val="00701E3D"/>
    <w:rsid w:val="008D07DF"/>
    <w:rsid w:val="00A638C4"/>
    <w:rsid w:val="00C510B2"/>
    <w:rsid w:val="00CA01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F92582"/>
  <w15:docId w15:val="{73F0E457-3FCA-4D4D-B351-FB447B1C1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C510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 Vladař</dc:creator>
  <cp:lastModifiedBy>Uživatel systému Windows</cp:lastModifiedBy>
  <cp:revision>2</cp:revision>
  <cp:lastPrinted>2019-05-27T10:45:00Z</cp:lastPrinted>
  <dcterms:created xsi:type="dcterms:W3CDTF">2019-09-30T07:53:00Z</dcterms:created>
  <dcterms:modified xsi:type="dcterms:W3CDTF">2019-09-30T07:53:00Z</dcterms:modified>
</cp:coreProperties>
</file>