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81F" w:rsidRDefault="0003778B">
      <w:pPr>
        <w:jc w:val="center"/>
        <w:rPr>
          <w:rFonts w:ascii="Arial" w:eastAsia="Arial" w:hAnsi="Arial" w:cs="Arial"/>
          <w:b/>
          <w:sz w:val="28"/>
          <w:szCs w:val="28"/>
        </w:rPr>
      </w:pPr>
      <w:r>
        <w:rPr>
          <w:rFonts w:ascii="Arial" w:eastAsia="Arial" w:hAnsi="Arial" w:cs="Arial"/>
          <w:b/>
          <w:sz w:val="28"/>
          <w:szCs w:val="28"/>
        </w:rPr>
        <w:t>POZVÁNKA</w:t>
      </w:r>
    </w:p>
    <w:p w:rsidR="00E2581F" w:rsidRDefault="00E2581F">
      <w:pPr>
        <w:rPr>
          <w:rFonts w:ascii="Arial" w:eastAsia="Arial" w:hAnsi="Arial" w:cs="Arial"/>
        </w:rPr>
      </w:pPr>
    </w:p>
    <w:tbl>
      <w:tblPr>
        <w:tblStyle w:val="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3"/>
        <w:gridCol w:w="5857"/>
      </w:tblGrid>
      <w:tr w:rsidR="00E2581F">
        <w:tc>
          <w:tcPr>
            <w:tcW w:w="3203" w:type="dxa"/>
          </w:tcPr>
          <w:p w:rsidR="00E2581F" w:rsidRDefault="0003778B">
            <w:pPr>
              <w:rPr>
                <w:rFonts w:ascii="Arial" w:eastAsia="Arial" w:hAnsi="Arial" w:cs="Arial"/>
                <w:b/>
                <w:sz w:val="28"/>
                <w:szCs w:val="28"/>
              </w:rPr>
            </w:pPr>
            <w:r>
              <w:rPr>
                <w:rFonts w:ascii="Arial" w:eastAsia="Arial" w:hAnsi="Arial" w:cs="Arial"/>
                <w:b/>
                <w:sz w:val="28"/>
                <w:szCs w:val="28"/>
              </w:rPr>
              <w:t>Název akce</w:t>
            </w:r>
          </w:p>
        </w:tc>
        <w:tc>
          <w:tcPr>
            <w:tcW w:w="5857" w:type="dxa"/>
          </w:tcPr>
          <w:p w:rsidR="00E2581F" w:rsidRPr="00C646CB" w:rsidRDefault="00EB0135">
            <w:pPr>
              <w:rPr>
                <w:rFonts w:ascii="Arial" w:eastAsia="Arial" w:hAnsi="Arial" w:cs="Arial"/>
                <w:sz w:val="32"/>
                <w:szCs w:val="32"/>
              </w:rPr>
            </w:pPr>
            <w:r>
              <w:rPr>
                <w:rFonts w:ascii="Arial" w:eastAsia="Arial" w:hAnsi="Arial" w:cs="Arial"/>
                <w:sz w:val="32"/>
                <w:szCs w:val="32"/>
              </w:rPr>
              <w:t>Workshop</w:t>
            </w:r>
            <w:r w:rsidR="00C646CB" w:rsidRPr="00C646CB">
              <w:rPr>
                <w:rFonts w:ascii="Arial" w:eastAsia="Arial" w:hAnsi="Arial" w:cs="Arial"/>
                <w:sz w:val="32"/>
                <w:szCs w:val="32"/>
              </w:rPr>
              <w:t xml:space="preserve"> na téma </w:t>
            </w:r>
            <w:r w:rsidRPr="00EB0135">
              <w:rPr>
                <w:rFonts w:ascii="Arial" w:eastAsia="Arial" w:hAnsi="Arial" w:cs="Arial"/>
                <w:sz w:val="32"/>
                <w:szCs w:val="32"/>
              </w:rPr>
              <w:t>Genetika ve výuce na základní škole</w:t>
            </w:r>
          </w:p>
        </w:tc>
      </w:tr>
      <w:tr w:rsidR="00E2581F">
        <w:tc>
          <w:tcPr>
            <w:tcW w:w="3203" w:type="dxa"/>
          </w:tcPr>
          <w:p w:rsidR="00E2581F" w:rsidRDefault="0003778B">
            <w:pPr>
              <w:rPr>
                <w:rFonts w:ascii="Arial" w:eastAsia="Arial" w:hAnsi="Arial" w:cs="Arial"/>
                <w:b/>
                <w:sz w:val="28"/>
                <w:szCs w:val="28"/>
              </w:rPr>
            </w:pPr>
            <w:r>
              <w:rPr>
                <w:rFonts w:ascii="Arial" w:eastAsia="Arial" w:hAnsi="Arial" w:cs="Arial"/>
                <w:b/>
                <w:sz w:val="28"/>
                <w:szCs w:val="28"/>
              </w:rPr>
              <w:t>Datum a čas konání</w:t>
            </w:r>
          </w:p>
        </w:tc>
        <w:tc>
          <w:tcPr>
            <w:tcW w:w="5857" w:type="dxa"/>
          </w:tcPr>
          <w:p w:rsidR="00E2581F" w:rsidRPr="00C646CB" w:rsidRDefault="00EB0135">
            <w:pPr>
              <w:rPr>
                <w:rFonts w:ascii="Arial" w:eastAsia="Arial" w:hAnsi="Arial" w:cs="Arial"/>
                <w:sz w:val="32"/>
                <w:szCs w:val="32"/>
              </w:rPr>
            </w:pPr>
            <w:r>
              <w:rPr>
                <w:rFonts w:ascii="Arial" w:eastAsia="Arial" w:hAnsi="Arial" w:cs="Arial"/>
                <w:sz w:val="32"/>
                <w:szCs w:val="32"/>
              </w:rPr>
              <w:t>20. 5</w:t>
            </w:r>
            <w:r w:rsidR="00C646CB" w:rsidRPr="00C646CB">
              <w:rPr>
                <w:rFonts w:ascii="Arial" w:eastAsia="Arial" w:hAnsi="Arial" w:cs="Arial"/>
                <w:sz w:val="32"/>
                <w:szCs w:val="32"/>
              </w:rPr>
              <w:t>. 2019 od 15:3</w:t>
            </w:r>
            <w:r w:rsidR="0003778B" w:rsidRPr="00C646CB">
              <w:rPr>
                <w:rFonts w:ascii="Arial" w:eastAsia="Arial" w:hAnsi="Arial" w:cs="Arial"/>
                <w:sz w:val="32"/>
                <w:szCs w:val="32"/>
              </w:rPr>
              <w:t>0 hodin</w:t>
            </w:r>
          </w:p>
        </w:tc>
      </w:tr>
      <w:tr w:rsidR="00E2581F">
        <w:tc>
          <w:tcPr>
            <w:tcW w:w="3203" w:type="dxa"/>
          </w:tcPr>
          <w:p w:rsidR="00E2581F" w:rsidRDefault="0003778B">
            <w:pPr>
              <w:rPr>
                <w:rFonts w:ascii="Arial" w:eastAsia="Arial" w:hAnsi="Arial" w:cs="Arial"/>
                <w:b/>
                <w:sz w:val="28"/>
                <w:szCs w:val="28"/>
              </w:rPr>
            </w:pPr>
            <w:r>
              <w:rPr>
                <w:rFonts w:ascii="Arial" w:eastAsia="Arial" w:hAnsi="Arial" w:cs="Arial"/>
                <w:b/>
                <w:sz w:val="28"/>
                <w:szCs w:val="28"/>
              </w:rPr>
              <w:t>Místo</w:t>
            </w:r>
          </w:p>
        </w:tc>
        <w:tc>
          <w:tcPr>
            <w:tcW w:w="5857" w:type="dxa"/>
          </w:tcPr>
          <w:p w:rsidR="00E2581F" w:rsidRPr="00C646CB" w:rsidRDefault="00C646CB">
            <w:pPr>
              <w:rPr>
                <w:rFonts w:ascii="Arial" w:eastAsia="Arial" w:hAnsi="Arial" w:cs="Arial"/>
                <w:sz w:val="32"/>
                <w:szCs w:val="32"/>
              </w:rPr>
            </w:pPr>
            <w:r w:rsidRPr="00C646CB">
              <w:rPr>
                <w:rFonts w:ascii="Arial" w:eastAsia="Arial" w:hAnsi="Arial" w:cs="Arial"/>
                <w:sz w:val="32"/>
                <w:szCs w:val="32"/>
              </w:rPr>
              <w:t>Základní škola Žatec, nám. 28. října 1019, okres Louny</w:t>
            </w:r>
          </w:p>
        </w:tc>
      </w:tr>
    </w:tbl>
    <w:p w:rsidR="00E2581F" w:rsidRDefault="00E2581F">
      <w:pPr>
        <w:rPr>
          <w:rFonts w:ascii="Arial" w:eastAsia="Arial" w:hAnsi="Arial" w:cs="Arial"/>
          <w:sz w:val="36"/>
          <w:szCs w:val="36"/>
        </w:rPr>
      </w:pPr>
    </w:p>
    <w:p w:rsidR="00E2581F" w:rsidRPr="00C646CB" w:rsidRDefault="00E2581F">
      <w:pPr>
        <w:rPr>
          <w:rFonts w:ascii="Arial" w:eastAsia="Arial" w:hAnsi="Arial" w:cs="Arial"/>
        </w:rPr>
      </w:pPr>
    </w:p>
    <w:p w:rsidR="00E2581F" w:rsidRDefault="0003778B">
      <w:pPr>
        <w:rPr>
          <w:rFonts w:ascii="Arial" w:eastAsia="Arial" w:hAnsi="Arial" w:cs="Arial"/>
        </w:rPr>
      </w:pPr>
      <w:r>
        <w:rPr>
          <w:rFonts w:ascii="Arial" w:eastAsia="Arial" w:hAnsi="Arial" w:cs="Arial"/>
        </w:rPr>
        <w:t xml:space="preserve">Vážená paní, vážený pane, </w:t>
      </w:r>
    </w:p>
    <w:p w:rsidR="00E2581F" w:rsidRDefault="00E2581F">
      <w:pPr>
        <w:ind w:firstLine="709"/>
        <w:rPr>
          <w:rFonts w:ascii="Arial" w:eastAsia="Arial" w:hAnsi="Arial" w:cs="Arial"/>
        </w:rPr>
      </w:pPr>
    </w:p>
    <w:p w:rsidR="00C646CB" w:rsidRDefault="0003778B" w:rsidP="00C646CB">
      <w:pPr>
        <w:ind w:firstLine="709"/>
        <w:rPr>
          <w:rFonts w:ascii="Arial" w:eastAsia="Arial" w:hAnsi="Arial" w:cs="Arial"/>
        </w:rPr>
      </w:pPr>
      <w:r>
        <w:rPr>
          <w:rFonts w:ascii="Arial" w:eastAsia="Arial" w:hAnsi="Arial" w:cs="Arial"/>
        </w:rPr>
        <w:t xml:space="preserve">dovolte nám, abychom Vás pozvali na </w:t>
      </w:r>
      <w:r w:rsidR="00EB0135">
        <w:rPr>
          <w:rFonts w:ascii="Arial" w:eastAsia="Arial" w:hAnsi="Arial" w:cs="Arial"/>
        </w:rPr>
        <w:t xml:space="preserve">workshop pro učitele na téma </w:t>
      </w:r>
      <w:r w:rsidR="00EB0135" w:rsidRPr="00EB0135">
        <w:rPr>
          <w:rFonts w:ascii="Arial" w:eastAsia="Arial" w:hAnsi="Arial" w:cs="Arial"/>
        </w:rPr>
        <w:t>Genetika ve výuce na základní škole</w:t>
      </w:r>
      <w:r w:rsidR="00C646CB">
        <w:rPr>
          <w:rFonts w:ascii="Arial" w:eastAsia="Arial" w:hAnsi="Arial" w:cs="Arial"/>
        </w:rPr>
        <w:t xml:space="preserve">. </w:t>
      </w:r>
    </w:p>
    <w:p w:rsidR="00C646CB" w:rsidRPr="00C646CB" w:rsidRDefault="00EB0135" w:rsidP="00C646CB">
      <w:pPr>
        <w:ind w:firstLine="709"/>
        <w:rPr>
          <w:rFonts w:ascii="Arial" w:eastAsia="Arial" w:hAnsi="Arial" w:cs="Arial"/>
        </w:rPr>
      </w:pPr>
      <w:r>
        <w:rPr>
          <w:rFonts w:ascii="Arial" w:eastAsia="Arial" w:hAnsi="Arial" w:cs="Arial"/>
        </w:rPr>
        <w:t>Workshop se bude konat v pondělí 20. 5</w:t>
      </w:r>
      <w:r w:rsidR="00C646CB" w:rsidRPr="00C646CB">
        <w:rPr>
          <w:rFonts w:ascii="Arial" w:eastAsia="Arial" w:hAnsi="Arial" w:cs="Arial"/>
        </w:rPr>
        <w:t xml:space="preserve">. 19 v 15,30 hod na </w:t>
      </w:r>
      <w:r w:rsidR="00C646CB">
        <w:rPr>
          <w:rFonts w:ascii="Arial" w:eastAsia="Arial" w:hAnsi="Arial" w:cs="Arial"/>
        </w:rPr>
        <w:t>Základní škole</w:t>
      </w:r>
      <w:r w:rsidR="00C646CB" w:rsidRPr="00C646CB">
        <w:rPr>
          <w:rFonts w:ascii="Arial" w:eastAsia="Arial" w:hAnsi="Arial" w:cs="Arial"/>
        </w:rPr>
        <w:t xml:space="preserve"> Žatec, </w:t>
      </w:r>
      <w:r w:rsidR="00C646CB">
        <w:rPr>
          <w:rFonts w:ascii="Arial" w:eastAsia="Arial" w:hAnsi="Arial" w:cs="Arial"/>
        </w:rPr>
        <w:t>nám. 28. října 1019, okres Louny.</w:t>
      </w:r>
    </w:p>
    <w:p w:rsidR="00C646CB" w:rsidRPr="00C646CB" w:rsidRDefault="00C646CB" w:rsidP="00C646CB">
      <w:pPr>
        <w:ind w:firstLine="709"/>
        <w:rPr>
          <w:rFonts w:ascii="Arial" w:eastAsia="Arial" w:hAnsi="Arial" w:cs="Arial"/>
        </w:rPr>
      </w:pPr>
      <w:r>
        <w:rPr>
          <w:rFonts w:ascii="Arial" w:eastAsia="Arial" w:hAnsi="Arial" w:cs="Arial"/>
        </w:rPr>
        <w:t xml:space="preserve">Časová dotace </w:t>
      </w:r>
      <w:r w:rsidRPr="00C646CB">
        <w:rPr>
          <w:rFonts w:ascii="Arial" w:eastAsia="Arial" w:hAnsi="Arial" w:cs="Arial"/>
        </w:rPr>
        <w:t>2 hodiny</w:t>
      </w:r>
      <w:r>
        <w:rPr>
          <w:rFonts w:ascii="Arial" w:eastAsia="Arial" w:hAnsi="Arial" w:cs="Arial"/>
        </w:rPr>
        <w:t>.</w:t>
      </w:r>
    </w:p>
    <w:p w:rsidR="00C646CB" w:rsidRPr="00C646CB" w:rsidRDefault="00C646CB" w:rsidP="00C646CB">
      <w:pPr>
        <w:ind w:firstLine="709"/>
        <w:rPr>
          <w:rFonts w:ascii="Arial" w:eastAsia="Arial" w:hAnsi="Arial" w:cs="Arial"/>
        </w:rPr>
      </w:pPr>
      <w:r w:rsidRPr="00C646CB">
        <w:rPr>
          <w:rFonts w:ascii="Arial" w:eastAsia="Arial" w:hAnsi="Arial" w:cs="Arial"/>
        </w:rPr>
        <w:t>Lektor</w:t>
      </w:r>
      <w:r w:rsidR="00EB0135">
        <w:rPr>
          <w:rFonts w:ascii="Arial" w:eastAsia="Arial" w:hAnsi="Arial" w:cs="Arial"/>
        </w:rPr>
        <w:t>ka</w:t>
      </w:r>
      <w:r w:rsidRPr="00C646CB">
        <w:rPr>
          <w:rFonts w:ascii="Arial" w:eastAsia="Arial" w:hAnsi="Arial" w:cs="Arial"/>
        </w:rPr>
        <w:t xml:space="preserve"> - </w:t>
      </w:r>
      <w:r w:rsidR="00EB0135" w:rsidRPr="00EB0135">
        <w:rPr>
          <w:rFonts w:ascii="Arial" w:eastAsia="Arial" w:hAnsi="Arial" w:cs="Arial"/>
        </w:rPr>
        <w:t>Mgr. et Mgr. Markéta Machová</w:t>
      </w:r>
    </w:p>
    <w:p w:rsidR="00E2581F" w:rsidRDefault="00E2581F">
      <w:pPr>
        <w:rPr>
          <w:rFonts w:ascii="Arial" w:eastAsia="Arial" w:hAnsi="Arial" w:cs="Arial"/>
        </w:rPr>
      </w:pPr>
    </w:p>
    <w:p w:rsidR="00E2581F" w:rsidRDefault="00E2581F">
      <w:pPr>
        <w:rPr>
          <w:rFonts w:ascii="Arial" w:eastAsia="Arial" w:hAnsi="Arial" w:cs="Arial"/>
        </w:rPr>
      </w:pPr>
    </w:p>
    <w:p w:rsidR="00EB0135" w:rsidRDefault="00EB0135" w:rsidP="00EB0135">
      <w:pPr>
        <w:shd w:val="clear" w:color="auto" w:fill="FFFFFF"/>
        <w:rPr>
          <w:rFonts w:ascii="Arial" w:hAnsi="Arial" w:cs="Arial"/>
          <w:b/>
          <w:bCs/>
          <w:color w:val="222222"/>
        </w:rPr>
      </w:pPr>
      <w:r>
        <w:rPr>
          <w:rFonts w:ascii="Arial" w:hAnsi="Arial" w:cs="Arial"/>
          <w:b/>
          <w:bCs/>
          <w:color w:val="222222"/>
        </w:rPr>
        <w:t>Genetika ve výuce na základní škole</w:t>
      </w:r>
    </w:p>
    <w:p w:rsidR="00EB0135" w:rsidRDefault="00EB0135" w:rsidP="00EB0135">
      <w:pPr>
        <w:shd w:val="clear" w:color="auto" w:fill="FFFFFF"/>
        <w:rPr>
          <w:rFonts w:ascii="Arial" w:hAnsi="Arial" w:cs="Arial"/>
          <w:color w:val="222222"/>
        </w:rPr>
      </w:pPr>
      <w:bookmarkStart w:id="0" w:name="_GoBack"/>
      <w:bookmarkEnd w:id="0"/>
    </w:p>
    <w:p w:rsidR="00EB0135" w:rsidRDefault="00EB0135" w:rsidP="00EB0135">
      <w:pPr>
        <w:shd w:val="clear" w:color="auto" w:fill="FFFFFF"/>
        <w:rPr>
          <w:rFonts w:ascii="Arial" w:hAnsi="Arial" w:cs="Arial"/>
          <w:color w:val="222222"/>
        </w:rPr>
      </w:pPr>
      <w:r>
        <w:rPr>
          <w:rFonts w:ascii="Arial" w:hAnsi="Arial" w:cs="Arial"/>
          <w:color w:val="222222"/>
        </w:rPr>
        <w:t>Genetika významně zasahuje do mnoha oblastí našeho života na denní bázi. Ve školách na ní ale často není dost času ani vhodných pomůcek, navíc bývá považována za velmi složité téma. Cílem semináře bude ukázat, že i s málem se dá naučit hodně – jak látku snadno a srozumitelně vysvětlit, jak ji v rámci hodin koncipovat i jak zvládnout efektní experiment v „polních podmínkách“. Vše navíc podložené výsledky výzkumů z českých i zahraničních škol.</w:t>
      </w:r>
    </w:p>
    <w:p w:rsidR="00E2581F" w:rsidRDefault="00E2581F">
      <w:pPr>
        <w:rPr>
          <w:rFonts w:ascii="Arial" w:eastAsia="Arial" w:hAnsi="Arial" w:cs="Arial"/>
          <w:color w:val="757575"/>
        </w:rPr>
      </w:pPr>
    </w:p>
    <w:p w:rsidR="00E2581F" w:rsidRDefault="00E2581F">
      <w:pPr>
        <w:rPr>
          <w:rFonts w:ascii="Arial" w:eastAsia="Arial" w:hAnsi="Arial" w:cs="Arial"/>
          <w:color w:val="757575"/>
        </w:rPr>
      </w:pPr>
    </w:p>
    <w:p w:rsidR="00E2581F" w:rsidRDefault="0003778B">
      <w:pPr>
        <w:rPr>
          <w:rFonts w:ascii="Arial" w:eastAsia="Arial" w:hAnsi="Arial" w:cs="Arial"/>
          <w:color w:val="757575"/>
        </w:rPr>
      </w:pPr>
      <w:r>
        <w:rPr>
          <w:rFonts w:ascii="Arial" w:eastAsia="Arial" w:hAnsi="Arial" w:cs="Arial"/>
          <w:color w:val="757575"/>
        </w:rPr>
        <w:t xml:space="preserve">Občerstvení je zajištěno. </w:t>
      </w:r>
    </w:p>
    <w:p w:rsidR="00E2581F" w:rsidRDefault="00E2581F">
      <w:pPr>
        <w:rPr>
          <w:rFonts w:ascii="Arial" w:eastAsia="Arial" w:hAnsi="Arial" w:cs="Arial"/>
          <w:color w:val="757575"/>
        </w:rPr>
      </w:pPr>
    </w:p>
    <w:p w:rsidR="00E2581F" w:rsidRDefault="00E2581F">
      <w:pPr>
        <w:rPr>
          <w:rFonts w:ascii="Arial" w:eastAsia="Arial" w:hAnsi="Arial" w:cs="Arial"/>
          <w:color w:val="757575"/>
        </w:rPr>
      </w:pPr>
    </w:p>
    <w:p w:rsidR="00E2581F" w:rsidRDefault="00E2581F">
      <w:pPr>
        <w:rPr>
          <w:rFonts w:ascii="Arial" w:eastAsia="Arial" w:hAnsi="Arial" w:cs="Arial"/>
          <w:color w:val="757575"/>
        </w:rPr>
      </w:pPr>
    </w:p>
    <w:p w:rsidR="00E2581F" w:rsidRDefault="0003778B">
      <w:pPr>
        <w:rPr>
          <w:rFonts w:ascii="Arial" w:eastAsia="Arial" w:hAnsi="Arial" w:cs="Arial"/>
        </w:rPr>
      </w:pPr>
      <w:r>
        <w:rPr>
          <w:rFonts w:ascii="Arial" w:eastAsia="Arial" w:hAnsi="Arial" w:cs="Arial"/>
        </w:rPr>
        <w:t>Na vaši účast se těší realizační tým MAS Vladař, o. p. s.</w:t>
      </w:r>
    </w:p>
    <w:p w:rsidR="00E2581F" w:rsidRDefault="00E2581F">
      <w:pPr>
        <w:rPr>
          <w:rFonts w:ascii="Arial" w:eastAsia="Arial" w:hAnsi="Arial" w:cs="Arial"/>
        </w:rPr>
      </w:pPr>
    </w:p>
    <w:p w:rsidR="00E2581F" w:rsidRDefault="00E2581F">
      <w:pPr>
        <w:rPr>
          <w:rFonts w:ascii="Arial" w:eastAsia="Arial" w:hAnsi="Arial" w:cs="Arial"/>
        </w:rPr>
      </w:pPr>
    </w:p>
    <w:p w:rsidR="00E2581F" w:rsidRDefault="0003778B">
      <w:pPr>
        <w:rPr>
          <w:rFonts w:ascii="Arial" w:eastAsia="Arial" w:hAnsi="Arial" w:cs="Arial"/>
        </w:rPr>
      </w:pPr>
      <w:proofErr w:type="spellStart"/>
      <w:r>
        <w:rPr>
          <w:rFonts w:ascii="Arial" w:eastAsia="Arial" w:hAnsi="Arial" w:cs="Arial"/>
        </w:rPr>
        <w:t>Olah</w:t>
      </w:r>
      <w:proofErr w:type="spellEnd"/>
      <w:r>
        <w:rPr>
          <w:rFonts w:ascii="Arial" w:eastAsia="Arial" w:hAnsi="Arial" w:cs="Arial"/>
        </w:rPr>
        <w:t xml:space="preserve"> Alexander</w:t>
      </w:r>
    </w:p>
    <w:p w:rsidR="00E2581F" w:rsidRPr="00C646CB" w:rsidRDefault="0003778B">
      <w:pPr>
        <w:rPr>
          <w:rFonts w:ascii="Arial" w:eastAsia="Arial" w:hAnsi="Arial" w:cs="Arial"/>
        </w:rPr>
      </w:pPr>
      <w:r>
        <w:rPr>
          <w:rFonts w:ascii="Arial" w:eastAsia="Arial" w:hAnsi="Arial" w:cs="Arial"/>
        </w:rPr>
        <w:t>Tel.: 608121375</w:t>
      </w:r>
    </w:p>
    <w:sectPr w:rsidR="00E2581F" w:rsidRPr="00C646CB">
      <w:headerReference w:type="default" r:id="rId7"/>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871" w:rsidRDefault="003A3871">
      <w:r>
        <w:separator/>
      </w:r>
    </w:p>
  </w:endnote>
  <w:endnote w:type="continuationSeparator" w:id="0">
    <w:p w:rsidR="003A3871" w:rsidRDefault="003A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81F" w:rsidRDefault="00E2581F">
    <w:pPr>
      <w:pBdr>
        <w:top w:val="single" w:sz="4" w:space="13" w:color="000000"/>
        <w:left w:val="nil"/>
        <w:bottom w:val="nil"/>
        <w:right w:val="nil"/>
        <w:between w:val="nil"/>
      </w:pBdr>
      <w:tabs>
        <w:tab w:val="left" w:pos="855"/>
      </w:tabs>
      <w:rPr>
        <w:b/>
        <w:color w:val="000000"/>
        <w:sz w:val="20"/>
        <w:szCs w:val="20"/>
      </w:rPr>
    </w:pPr>
  </w:p>
  <w:p w:rsidR="00E2581F" w:rsidRDefault="0003778B">
    <w:pPr>
      <w:pBdr>
        <w:top w:val="single" w:sz="4" w:space="13" w:color="000000"/>
        <w:left w:val="nil"/>
        <w:bottom w:val="nil"/>
        <w:right w:val="nil"/>
        <w:between w:val="nil"/>
      </w:pBdr>
      <w:tabs>
        <w:tab w:val="left" w:pos="855"/>
      </w:tabs>
      <w:rPr>
        <w:rFonts w:ascii="Arial" w:eastAsia="Arial" w:hAnsi="Arial" w:cs="Arial"/>
        <w:b/>
        <w:color w:val="666666"/>
        <w:sz w:val="16"/>
        <w:szCs w:val="16"/>
      </w:rPr>
    </w:pPr>
    <w:r>
      <w:rPr>
        <w:rFonts w:ascii="Arial" w:eastAsia="Arial" w:hAnsi="Arial" w:cs="Arial"/>
        <w:b/>
        <w:color w:val="666666"/>
        <w:sz w:val="16"/>
        <w:szCs w:val="16"/>
      </w:rPr>
      <w:tab/>
    </w:r>
    <w:r>
      <w:rPr>
        <w:rFonts w:ascii="Arial" w:eastAsia="Arial" w:hAnsi="Arial" w:cs="Arial"/>
        <w:color w:val="666666"/>
        <w:sz w:val="16"/>
        <w:szCs w:val="16"/>
      </w:rPr>
      <w:t>MAS VLADAŘ o.p.s.,</w:t>
    </w:r>
    <w:r>
      <w:rPr>
        <w:rFonts w:ascii="Arial" w:eastAsia="Arial" w:hAnsi="Arial" w:cs="Arial"/>
        <w:b/>
        <w:color w:val="666666"/>
        <w:sz w:val="16"/>
        <w:szCs w:val="16"/>
      </w:rPr>
      <w:t xml:space="preserve"> </w:t>
    </w:r>
    <w:r>
      <w:rPr>
        <w:rFonts w:ascii="Arial" w:eastAsia="Arial" w:hAnsi="Arial" w:cs="Arial"/>
        <w:color w:val="666666"/>
        <w:sz w:val="16"/>
        <w:szCs w:val="16"/>
      </w:rPr>
      <w:t>IČ: 264 04 818</w:t>
    </w:r>
    <w:r>
      <w:rPr>
        <w:noProof/>
      </w:rPr>
      <w:drawing>
        <wp:anchor distT="0" distB="0" distL="0" distR="0" simplePos="0" relativeHeight="251658240" behindDoc="0" locked="0" layoutInCell="1" hidden="0" allowOverlap="1">
          <wp:simplePos x="0" y="0"/>
          <wp:positionH relativeFrom="column">
            <wp:posOffset>123825</wp:posOffset>
          </wp:positionH>
          <wp:positionV relativeFrom="paragraph">
            <wp:posOffset>76200</wp:posOffset>
          </wp:positionV>
          <wp:extent cx="335598" cy="335598"/>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35598" cy="335598"/>
                  </a:xfrm>
                  <a:prstGeom prst="rect">
                    <a:avLst/>
                  </a:prstGeom>
                  <a:ln/>
                </pic:spPr>
              </pic:pic>
            </a:graphicData>
          </a:graphic>
        </wp:anchor>
      </w:drawing>
    </w:r>
  </w:p>
  <w:p w:rsidR="00E2581F" w:rsidRDefault="0003778B">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 xml:space="preserve">Sídlo: Karlovarská 6, 364 53 Valeč </w:t>
    </w:r>
  </w:p>
  <w:p w:rsidR="00E2581F" w:rsidRDefault="0003778B">
    <w:pPr>
      <w:pBdr>
        <w:top w:val="single" w:sz="4" w:space="13" w:color="000000"/>
        <w:left w:val="nil"/>
        <w:bottom w:val="nil"/>
        <w:right w:val="nil"/>
        <w:between w:val="nil"/>
      </w:pBdr>
      <w:tabs>
        <w:tab w:val="left" w:pos="855"/>
      </w:tabs>
      <w:rPr>
        <w:rFonts w:ascii="Arial" w:eastAsia="Arial" w:hAnsi="Arial" w:cs="Arial"/>
        <w:color w:val="666666"/>
        <w:sz w:val="16"/>
        <w:szCs w:val="16"/>
      </w:rPr>
    </w:pPr>
    <w:r>
      <w:rPr>
        <w:rFonts w:ascii="Arial" w:eastAsia="Arial" w:hAnsi="Arial" w:cs="Arial"/>
        <w:color w:val="666666"/>
        <w:sz w:val="16"/>
        <w:szCs w:val="16"/>
      </w:rPr>
      <w:tab/>
      <w:t>Kancelář: Masarykovo nám. 22, 441 01 Podbořany</w:t>
    </w:r>
  </w:p>
  <w:p w:rsidR="00E2581F" w:rsidRDefault="0003778B">
    <w:pPr>
      <w:pBdr>
        <w:top w:val="single" w:sz="4" w:space="13" w:color="000000"/>
        <w:left w:val="nil"/>
        <w:bottom w:val="nil"/>
        <w:right w:val="nil"/>
        <w:between w:val="nil"/>
      </w:pBdr>
      <w:tabs>
        <w:tab w:val="left" w:pos="855"/>
      </w:tabs>
      <w:rPr>
        <w:rFonts w:ascii="Arial" w:eastAsia="Arial" w:hAnsi="Arial" w:cs="Arial"/>
        <w:b/>
        <w:color w:val="666666"/>
        <w:sz w:val="16"/>
        <w:szCs w:val="16"/>
        <w:highlight w:val="white"/>
      </w:rPr>
    </w:pPr>
    <w:r>
      <w:rPr>
        <w:rFonts w:ascii="Arial" w:eastAsia="Arial" w:hAnsi="Arial" w:cs="Arial"/>
        <w:color w:val="666666"/>
        <w:sz w:val="16"/>
        <w:szCs w:val="16"/>
      </w:rPr>
      <w:tab/>
      <w:t xml:space="preserve">web: www.vladar.cz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871" w:rsidRDefault="003A3871">
      <w:r>
        <w:separator/>
      </w:r>
    </w:p>
  </w:footnote>
  <w:footnote w:type="continuationSeparator" w:id="0">
    <w:p w:rsidR="003A3871" w:rsidRDefault="003A38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CFD" w:rsidRDefault="00284CFD">
    <w:pPr>
      <w:jc w:val="center"/>
    </w:pPr>
    <w:r>
      <w:rPr>
        <w:noProof/>
      </w:rPr>
      <w:drawing>
        <wp:inline distT="0" distB="0" distL="0" distR="0" wp14:anchorId="7C1C31AF" wp14:editId="60AAF936">
          <wp:extent cx="4610735" cy="1031240"/>
          <wp:effectExtent l="0" t="0" r="0" b="0"/>
          <wp:docPr id="1" name="image1.jpg" descr="C:\Users\HANA\Pictures\LOGA\logolink_MSMT_VVV_hor_barva_cz.jpg"/>
          <wp:cNvGraphicFramePr/>
          <a:graphic xmlns:a="http://schemas.openxmlformats.org/drawingml/2006/main">
            <a:graphicData uri="http://schemas.openxmlformats.org/drawingml/2006/picture">
              <pic:pic xmlns:pic="http://schemas.openxmlformats.org/drawingml/2006/picture">
                <pic:nvPicPr>
                  <pic:cNvPr id="0" name="image1.jpg" descr="C:\Users\HANA\Pictures\LOGA\logolink_MSMT_VVV_hor_barva_cz.jpg"/>
                  <pic:cNvPicPr preferRelativeResize="0"/>
                </pic:nvPicPr>
                <pic:blipFill>
                  <a:blip r:embed="rId1"/>
                  <a:srcRect l="385" r="385"/>
                  <a:stretch>
                    <a:fillRect/>
                  </a:stretch>
                </pic:blipFill>
                <pic:spPr>
                  <a:xfrm>
                    <a:off x="0" y="0"/>
                    <a:ext cx="4610735" cy="1031240"/>
                  </a:xfrm>
                  <a:prstGeom prst="rect">
                    <a:avLst/>
                  </a:prstGeom>
                  <a:ln/>
                </pic:spPr>
              </pic:pic>
            </a:graphicData>
          </a:graphic>
        </wp:inline>
      </w:drawing>
    </w:r>
  </w:p>
  <w:p w:rsidR="00284CFD" w:rsidRDefault="00284CFD" w:rsidP="00284CFD">
    <w:pPr>
      <w:jc w:val="center"/>
    </w:pPr>
    <w:r>
      <w:t xml:space="preserve">MAP2 </w:t>
    </w:r>
    <w:r w:rsidRPr="003A7DF4">
      <w:t>Podbořansko–Žatecko,</w:t>
    </w:r>
    <w:r>
      <w:t xml:space="preserve"> </w:t>
    </w:r>
    <w:proofErr w:type="spellStart"/>
    <w:r>
      <w:t>reg</w:t>
    </w:r>
    <w:proofErr w:type="spellEnd"/>
    <w:r>
      <w:t xml:space="preserve">. </w:t>
    </w:r>
    <w:proofErr w:type="gramStart"/>
    <w:r>
      <w:t>č.</w:t>
    </w:r>
    <w:proofErr w:type="gramEnd"/>
    <w:r>
      <w:t xml:space="preserve"> </w:t>
    </w:r>
    <w:r w:rsidRPr="003A7DF4">
      <w:t>CZ.02.3.68/0.0/0.0/17_047/0011513</w:t>
    </w:r>
  </w:p>
  <w:p w:rsidR="00284CFD" w:rsidRDefault="00284CFD" w:rsidP="00284CFD"/>
  <w:p w:rsidR="00E2581F" w:rsidRDefault="00E2581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297B"/>
    <w:multiLevelType w:val="multilevel"/>
    <w:tmpl w:val="2334020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1F"/>
    <w:rsid w:val="0003778B"/>
    <w:rsid w:val="0022590C"/>
    <w:rsid w:val="00284CFD"/>
    <w:rsid w:val="003A3871"/>
    <w:rsid w:val="00C646CB"/>
    <w:rsid w:val="00E2581F"/>
    <w:rsid w:val="00EB01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06C6"/>
  <w15:docId w15:val="{41D43346-99AA-49F6-824B-C4509204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Zhlav">
    <w:name w:val="header"/>
    <w:basedOn w:val="Normln"/>
    <w:link w:val="ZhlavChar"/>
    <w:uiPriority w:val="99"/>
    <w:unhideWhenUsed/>
    <w:rsid w:val="00284CFD"/>
    <w:pPr>
      <w:tabs>
        <w:tab w:val="center" w:pos="4536"/>
        <w:tab w:val="right" w:pos="9072"/>
      </w:tabs>
    </w:pPr>
  </w:style>
  <w:style w:type="character" w:customStyle="1" w:styleId="ZhlavChar">
    <w:name w:val="Záhlaví Char"/>
    <w:basedOn w:val="Standardnpsmoodstavce"/>
    <w:link w:val="Zhlav"/>
    <w:uiPriority w:val="99"/>
    <w:rsid w:val="00284CFD"/>
  </w:style>
  <w:style w:type="paragraph" w:styleId="Zpat">
    <w:name w:val="footer"/>
    <w:basedOn w:val="Normln"/>
    <w:link w:val="ZpatChar"/>
    <w:uiPriority w:val="99"/>
    <w:unhideWhenUsed/>
    <w:rsid w:val="00284CFD"/>
    <w:pPr>
      <w:tabs>
        <w:tab w:val="center" w:pos="4536"/>
        <w:tab w:val="right" w:pos="9072"/>
      </w:tabs>
    </w:pPr>
  </w:style>
  <w:style w:type="character" w:customStyle="1" w:styleId="ZpatChar">
    <w:name w:val="Zápatí Char"/>
    <w:basedOn w:val="Standardnpsmoodstavce"/>
    <w:link w:val="Zpat"/>
    <w:uiPriority w:val="99"/>
    <w:rsid w:val="00284CFD"/>
  </w:style>
  <w:style w:type="paragraph" w:styleId="Normlnweb">
    <w:name w:val="Normal (Web)"/>
    <w:basedOn w:val="Normln"/>
    <w:uiPriority w:val="99"/>
    <w:semiHidden/>
    <w:unhideWhenUsed/>
    <w:rsid w:val="00C64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434974">
      <w:bodyDiv w:val="1"/>
      <w:marLeft w:val="0"/>
      <w:marRight w:val="0"/>
      <w:marTop w:val="0"/>
      <w:marBottom w:val="0"/>
      <w:divBdr>
        <w:top w:val="none" w:sz="0" w:space="0" w:color="auto"/>
        <w:left w:val="none" w:sz="0" w:space="0" w:color="auto"/>
        <w:bottom w:val="none" w:sz="0" w:space="0" w:color="auto"/>
        <w:right w:val="none" w:sz="0" w:space="0" w:color="auto"/>
      </w:divBdr>
    </w:div>
    <w:div w:id="825171230">
      <w:bodyDiv w:val="1"/>
      <w:marLeft w:val="0"/>
      <w:marRight w:val="0"/>
      <w:marTop w:val="0"/>
      <w:marBottom w:val="0"/>
      <w:divBdr>
        <w:top w:val="none" w:sz="0" w:space="0" w:color="auto"/>
        <w:left w:val="none" w:sz="0" w:space="0" w:color="auto"/>
        <w:bottom w:val="none" w:sz="0" w:space="0" w:color="auto"/>
        <w:right w:val="none" w:sz="0" w:space="0" w:color="auto"/>
      </w:divBdr>
      <w:divsChild>
        <w:div w:id="2118519545">
          <w:marLeft w:val="0"/>
          <w:marRight w:val="0"/>
          <w:marTop w:val="0"/>
          <w:marBottom w:val="0"/>
          <w:divBdr>
            <w:top w:val="none" w:sz="0" w:space="0" w:color="auto"/>
            <w:left w:val="none" w:sz="0" w:space="0" w:color="auto"/>
            <w:bottom w:val="none" w:sz="0" w:space="0" w:color="auto"/>
            <w:right w:val="none" w:sz="0" w:space="0" w:color="auto"/>
          </w:divBdr>
        </w:div>
        <w:div w:id="19608385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944</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Lnenickova</dc:creator>
  <cp:lastModifiedBy>Uživatel systému Windows</cp:lastModifiedBy>
  <cp:revision>2</cp:revision>
  <dcterms:created xsi:type="dcterms:W3CDTF">2019-04-08T06:48:00Z</dcterms:created>
  <dcterms:modified xsi:type="dcterms:W3CDTF">2019-04-08T06:48:00Z</dcterms:modified>
</cp:coreProperties>
</file>