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37" w:rsidRDefault="004E6E3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57022" w:rsidRDefault="009B15F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057022" w:rsidRDefault="00057022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057022">
        <w:tc>
          <w:tcPr>
            <w:tcW w:w="3203" w:type="dxa"/>
          </w:tcPr>
          <w:p w:rsidR="00057022" w:rsidRDefault="009B15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057022" w:rsidRPr="004E6E37" w:rsidRDefault="004C5B78" w:rsidP="008D7CC9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Setkání </w:t>
            </w:r>
            <w:r w:rsidR="008D7CC9">
              <w:rPr>
                <w:rFonts w:ascii="Arial" w:eastAsia="Arial" w:hAnsi="Arial" w:cs="Arial"/>
                <w:sz w:val="28"/>
                <w:szCs w:val="28"/>
              </w:rPr>
              <w:t>pracovní skupiny Matematická a digitální gramotnost</w:t>
            </w:r>
          </w:p>
        </w:tc>
      </w:tr>
      <w:tr w:rsidR="00057022">
        <w:tc>
          <w:tcPr>
            <w:tcW w:w="3203" w:type="dxa"/>
          </w:tcPr>
          <w:p w:rsidR="00057022" w:rsidRDefault="009B15F3" w:rsidP="00314CED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057022" w:rsidRPr="004E6E37" w:rsidRDefault="008D7CC9" w:rsidP="00314CED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Arial" w:hAnsi="Arial" w:cs="Arial"/>
                <w:sz w:val="28"/>
                <w:szCs w:val="28"/>
              </w:rPr>
              <w:t>15.1.2019</w:t>
            </w:r>
            <w:proofErr w:type="gramEnd"/>
            <w:r>
              <w:rPr>
                <w:rFonts w:ascii="Arial" w:eastAsia="Arial" w:hAnsi="Arial" w:cs="Arial"/>
                <w:sz w:val="28"/>
                <w:szCs w:val="28"/>
              </w:rPr>
              <w:t>, 15:30</w:t>
            </w:r>
          </w:p>
        </w:tc>
      </w:tr>
      <w:tr w:rsidR="00057022">
        <w:tc>
          <w:tcPr>
            <w:tcW w:w="3203" w:type="dxa"/>
          </w:tcPr>
          <w:p w:rsidR="00057022" w:rsidRDefault="009B15F3" w:rsidP="00314CED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057022" w:rsidRPr="004E6E37" w:rsidRDefault="008D7CC9" w:rsidP="00314CED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ZŠ Žatec, Petra Bezruče 2000</w:t>
            </w:r>
          </w:p>
        </w:tc>
      </w:tr>
    </w:tbl>
    <w:p w:rsidR="00057022" w:rsidRPr="005C2818" w:rsidRDefault="00057022" w:rsidP="00314CED">
      <w:pPr>
        <w:jc w:val="both"/>
        <w:rPr>
          <w:rFonts w:ascii="Arial" w:eastAsia="Arial" w:hAnsi="Arial" w:cs="Arial"/>
        </w:rPr>
      </w:pPr>
    </w:p>
    <w:p w:rsidR="00864A4F" w:rsidRDefault="00864A4F" w:rsidP="00314CED">
      <w:pPr>
        <w:jc w:val="both"/>
        <w:rPr>
          <w:rFonts w:ascii="Arial" w:eastAsia="Arial" w:hAnsi="Arial" w:cs="Arial"/>
        </w:rPr>
      </w:pPr>
    </w:p>
    <w:p w:rsidR="00864A4F" w:rsidRDefault="00864A4F" w:rsidP="00314CED">
      <w:pPr>
        <w:jc w:val="both"/>
        <w:rPr>
          <w:rFonts w:ascii="Arial" w:eastAsia="Arial" w:hAnsi="Arial" w:cs="Arial"/>
        </w:rPr>
      </w:pPr>
    </w:p>
    <w:p w:rsidR="005F0B3C" w:rsidRDefault="00864A4F" w:rsidP="00314CE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Setkání se zúčastnili: </w:t>
      </w:r>
      <w:proofErr w:type="spellStart"/>
      <w:r>
        <w:rPr>
          <w:rFonts w:ascii="Arial" w:eastAsia="Arial" w:hAnsi="Arial" w:cs="Arial"/>
        </w:rPr>
        <w:t>Scan</w:t>
      </w:r>
      <w:proofErr w:type="spellEnd"/>
      <w:r>
        <w:rPr>
          <w:rFonts w:ascii="Arial" w:eastAsia="Arial" w:hAnsi="Arial" w:cs="Arial"/>
        </w:rPr>
        <w:t xml:space="preserve"> prezenční listiny je přílohou tohoto zápisu.</w:t>
      </w:r>
    </w:p>
    <w:p w:rsidR="00C129FB" w:rsidRDefault="00C129FB" w:rsidP="00314CED">
      <w:pPr>
        <w:jc w:val="both"/>
        <w:rPr>
          <w:rFonts w:ascii="Arial" w:eastAsia="Arial" w:hAnsi="Arial" w:cs="Arial"/>
        </w:rPr>
      </w:pPr>
    </w:p>
    <w:p w:rsidR="00C129FB" w:rsidRDefault="00C129FB" w:rsidP="00314CED">
      <w:pPr>
        <w:jc w:val="both"/>
        <w:rPr>
          <w:rFonts w:ascii="Arial" w:eastAsia="Arial" w:hAnsi="Arial" w:cs="Arial"/>
        </w:rPr>
      </w:pPr>
    </w:p>
    <w:p w:rsidR="00864A4F" w:rsidRDefault="008D7CC9" w:rsidP="00314CE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Úvodem koordinátor plánování představil v krátkosti projekt MAP2, harmonogram projektu</w:t>
      </w:r>
      <w:r w:rsidR="00623DFF">
        <w:rPr>
          <w:rFonts w:ascii="Arial" w:eastAsia="Arial" w:hAnsi="Arial" w:cs="Arial"/>
        </w:rPr>
        <w:t xml:space="preserve"> a strategické plánování</w:t>
      </w:r>
      <w:r>
        <w:rPr>
          <w:rFonts w:ascii="Arial" w:eastAsia="Arial" w:hAnsi="Arial" w:cs="Arial"/>
        </w:rPr>
        <w:t>.  Členům pracovní skupiny bude zaslána SWOT analýza k revizi, na příští pracovní skupině bude rozebrána a aktualizována.</w:t>
      </w:r>
    </w:p>
    <w:p w:rsidR="008D7CC9" w:rsidRDefault="008D7CC9" w:rsidP="00314CE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Dále koordinátor plánování vysvětlit systém odměn pro členy pracovních skupin (placen pouze leader, ostatní členové ne, placeno </w:t>
      </w:r>
      <w:proofErr w:type="spellStart"/>
      <w:r>
        <w:rPr>
          <w:rFonts w:ascii="Arial" w:eastAsia="Arial" w:hAnsi="Arial" w:cs="Arial"/>
        </w:rPr>
        <w:t>lektorné</w:t>
      </w:r>
      <w:proofErr w:type="spellEnd"/>
      <w:r>
        <w:rPr>
          <w:rFonts w:ascii="Arial" w:eastAsia="Arial" w:hAnsi="Arial" w:cs="Arial"/>
        </w:rPr>
        <w:t xml:space="preserve"> – pokud si člen PS připraví prezentaci či seznámí skupinu s něčím, případně bude sdílet dobrou praxi – lze vykázat a proplatit). </w:t>
      </w:r>
    </w:p>
    <w:p w:rsidR="008D7CC9" w:rsidRDefault="008D7CC9" w:rsidP="00314CE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Koordinátor vysvětlit možnost exkurzí a to, jak by vše mělo v praxi probíhat. Dále vysvětlil potřebu plánování na škole (</w:t>
      </w:r>
      <w:r w:rsidR="00623DFF">
        <w:rPr>
          <w:rFonts w:ascii="Arial" w:eastAsia="Arial" w:hAnsi="Arial" w:cs="Arial"/>
        </w:rPr>
        <w:t>co bude nutné v rámci šetření zjistit – obecné věci o škole, co se daří a nedaří, co je potřeba, kontaktní osoba za školu – placená pozice).</w:t>
      </w:r>
    </w:p>
    <w:p w:rsidR="00623DFF" w:rsidRDefault="00623DFF" w:rsidP="00314CE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Dále koordinátor plánování představil dotazníkové šetření a dotazníky určené pro pedagogy a ředitele škol. V rámci diskuze byla vybrána jako nejvhodnější termín pro zaslání dotazníků polovina února s tím, že na vyplnění bude 14 dní.</w:t>
      </w:r>
    </w:p>
    <w:p w:rsidR="00623DFF" w:rsidRDefault="00623DFF" w:rsidP="00314CE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 rámci diskuze zmiňovány možnosti exkurzí a vzdělávání pedagogů. </w:t>
      </w:r>
    </w:p>
    <w:p w:rsidR="00623DFF" w:rsidRDefault="00623DFF" w:rsidP="00314CE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Setkání probíhalo v přátelské atmosféře a bylo hodnoceno jako podnětné.</w:t>
      </w:r>
    </w:p>
    <w:p w:rsidR="00623DFF" w:rsidRDefault="00623DFF" w:rsidP="00314CED">
      <w:pPr>
        <w:jc w:val="both"/>
        <w:rPr>
          <w:rFonts w:ascii="Arial" w:eastAsia="Arial" w:hAnsi="Arial" w:cs="Arial"/>
        </w:rPr>
      </w:pPr>
    </w:p>
    <w:p w:rsidR="00623DFF" w:rsidRDefault="00623DFF" w:rsidP="00314CED">
      <w:pPr>
        <w:jc w:val="both"/>
        <w:rPr>
          <w:rFonts w:ascii="Arial" w:eastAsia="Arial" w:hAnsi="Arial" w:cs="Arial"/>
        </w:rPr>
      </w:pPr>
    </w:p>
    <w:p w:rsidR="00623DFF" w:rsidRDefault="00623DFF" w:rsidP="00314CE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Termín dalšího setkání: </w:t>
      </w:r>
      <w:proofErr w:type="gramStart"/>
      <w:r>
        <w:rPr>
          <w:rFonts w:ascii="Arial" w:eastAsia="Arial" w:hAnsi="Arial" w:cs="Arial"/>
        </w:rPr>
        <w:t>12.3. 2019</w:t>
      </w:r>
      <w:proofErr w:type="gramEnd"/>
      <w:r>
        <w:rPr>
          <w:rFonts w:ascii="Arial" w:eastAsia="Arial" w:hAnsi="Arial" w:cs="Arial"/>
        </w:rPr>
        <w:t xml:space="preserve"> od 15:30 na ZŠ Petra Bezruče 2000, Žatec</w:t>
      </w:r>
    </w:p>
    <w:p w:rsidR="00623DFF" w:rsidRDefault="00623DFF" w:rsidP="00314CED">
      <w:pPr>
        <w:jc w:val="both"/>
        <w:rPr>
          <w:rFonts w:ascii="Arial" w:eastAsia="Arial" w:hAnsi="Arial" w:cs="Arial"/>
        </w:rPr>
      </w:pPr>
    </w:p>
    <w:p w:rsidR="006A37F5" w:rsidRDefault="006A37F5" w:rsidP="00314CED">
      <w:pPr>
        <w:jc w:val="both"/>
        <w:rPr>
          <w:rFonts w:ascii="Arial" w:eastAsia="Arial" w:hAnsi="Arial" w:cs="Arial"/>
        </w:rPr>
      </w:pPr>
    </w:p>
    <w:p w:rsidR="00AA0CF2" w:rsidRDefault="00AA0CF2" w:rsidP="00314CED">
      <w:pPr>
        <w:jc w:val="both"/>
        <w:rPr>
          <w:rFonts w:ascii="Arial" w:eastAsia="Arial" w:hAnsi="Arial" w:cs="Arial"/>
        </w:rPr>
      </w:pPr>
    </w:p>
    <w:p w:rsidR="00AA0CF2" w:rsidRDefault="00AA0CF2" w:rsidP="00314CED">
      <w:pPr>
        <w:jc w:val="both"/>
        <w:rPr>
          <w:rFonts w:ascii="Arial" w:eastAsia="Arial" w:hAnsi="Arial" w:cs="Arial"/>
        </w:rPr>
      </w:pPr>
    </w:p>
    <w:p w:rsidR="00AA0CF2" w:rsidRDefault="00AA0CF2" w:rsidP="00314CED">
      <w:pPr>
        <w:jc w:val="both"/>
        <w:rPr>
          <w:rFonts w:ascii="Arial" w:eastAsia="Arial" w:hAnsi="Arial" w:cs="Arial"/>
        </w:rPr>
      </w:pPr>
    </w:p>
    <w:p w:rsidR="00AA0CF2" w:rsidRDefault="00AA0CF2" w:rsidP="00314CED">
      <w:pPr>
        <w:jc w:val="both"/>
        <w:rPr>
          <w:rFonts w:ascii="Arial" w:eastAsia="Arial" w:hAnsi="Arial" w:cs="Arial"/>
        </w:rPr>
      </w:pPr>
    </w:p>
    <w:p w:rsidR="00AA0CF2" w:rsidRDefault="00AA0CF2" w:rsidP="00314CED">
      <w:pPr>
        <w:jc w:val="both"/>
        <w:rPr>
          <w:rFonts w:ascii="Arial" w:eastAsia="Arial" w:hAnsi="Arial" w:cs="Arial"/>
        </w:rPr>
      </w:pPr>
    </w:p>
    <w:p w:rsidR="00AA0CF2" w:rsidRDefault="00AA0CF2" w:rsidP="00314CED">
      <w:pPr>
        <w:jc w:val="both"/>
        <w:rPr>
          <w:rFonts w:ascii="Arial" w:eastAsia="Arial" w:hAnsi="Arial" w:cs="Arial"/>
        </w:rPr>
      </w:pPr>
    </w:p>
    <w:p w:rsidR="005C2818" w:rsidRDefault="005C2818">
      <w:pPr>
        <w:rPr>
          <w:rFonts w:ascii="Arial" w:eastAsia="Arial" w:hAnsi="Arial" w:cs="Arial"/>
        </w:rPr>
      </w:pPr>
    </w:p>
    <w:p w:rsidR="005C2818" w:rsidRDefault="005C281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Zapsala: Sylvie Jarošová</w:t>
      </w:r>
    </w:p>
    <w:p w:rsidR="00C129FB" w:rsidRDefault="00C129FB">
      <w:pPr>
        <w:rPr>
          <w:rFonts w:ascii="Arial" w:eastAsia="Arial" w:hAnsi="Arial" w:cs="Arial"/>
        </w:rPr>
      </w:pPr>
    </w:p>
    <w:p w:rsidR="00C129FB" w:rsidRDefault="00C129FB">
      <w:pPr>
        <w:rPr>
          <w:rFonts w:ascii="Arial" w:eastAsia="Arial" w:hAnsi="Arial" w:cs="Arial"/>
        </w:rPr>
      </w:pPr>
    </w:p>
    <w:p w:rsidR="00C129FB" w:rsidRPr="009D3657" w:rsidRDefault="00C129FB">
      <w:pPr>
        <w:rPr>
          <w:rFonts w:ascii="Arial" w:eastAsia="Arial" w:hAnsi="Arial" w:cs="Arial"/>
        </w:rPr>
      </w:pPr>
    </w:p>
    <w:p w:rsidR="009D3657" w:rsidRPr="009D3657" w:rsidRDefault="009D3657">
      <w:pPr>
        <w:rPr>
          <w:rFonts w:ascii="Arial" w:eastAsia="Arial" w:hAnsi="Arial" w:cs="Arial"/>
        </w:rPr>
      </w:pPr>
    </w:p>
    <w:p w:rsidR="009D3657" w:rsidRDefault="009D3657">
      <w:pPr>
        <w:rPr>
          <w:rFonts w:ascii="Arial" w:eastAsia="Arial" w:hAnsi="Arial" w:cs="Arial"/>
        </w:rPr>
      </w:pPr>
    </w:p>
    <w:p w:rsidR="009D3657" w:rsidRDefault="009D3657">
      <w:pPr>
        <w:rPr>
          <w:rFonts w:ascii="Arial" w:eastAsia="Arial" w:hAnsi="Arial" w:cs="Arial"/>
        </w:rPr>
      </w:pPr>
    </w:p>
    <w:p w:rsidR="004E6E37" w:rsidRPr="009D3657" w:rsidRDefault="004E6E37" w:rsidP="009D3657">
      <w:pPr>
        <w:jc w:val="both"/>
        <w:rPr>
          <w:rFonts w:ascii="Arial" w:eastAsia="Arial" w:hAnsi="Arial" w:cs="Arial"/>
        </w:rPr>
      </w:pPr>
    </w:p>
    <w:p w:rsidR="004E6E37" w:rsidRDefault="004E6E37" w:rsidP="009D3657">
      <w:pPr>
        <w:jc w:val="both"/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  <w:bookmarkStart w:id="0" w:name="_GoBack"/>
      <w:bookmarkEnd w:id="0"/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sectPr w:rsidR="009D3657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D9C" w:rsidRDefault="00F66D9C">
      <w:r>
        <w:separator/>
      </w:r>
    </w:p>
  </w:endnote>
  <w:endnote w:type="continuationSeparator" w:id="0">
    <w:p w:rsidR="00F66D9C" w:rsidRDefault="00F6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2A0" w:rsidRDefault="00E022A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E022A0" w:rsidRDefault="00E022A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022A0" w:rsidRDefault="00E022A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E022A0" w:rsidRDefault="00E022A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E022A0" w:rsidRDefault="00E022A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D9C" w:rsidRDefault="00F66D9C">
      <w:r>
        <w:separator/>
      </w:r>
    </w:p>
  </w:footnote>
  <w:footnote w:type="continuationSeparator" w:id="0">
    <w:p w:rsidR="00F66D9C" w:rsidRDefault="00F66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2A0" w:rsidRDefault="00E022A0">
    <w:pPr>
      <w:jc w:val="center"/>
    </w:pPr>
    <w:r>
      <w:rPr>
        <w:noProof/>
      </w:rPr>
      <w:drawing>
        <wp:inline distT="0" distB="0" distL="0" distR="0">
          <wp:extent cx="4610735" cy="1031240"/>
          <wp:effectExtent l="0" t="0" r="0" b="0"/>
          <wp:docPr id="1" name="image3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022A0" w:rsidRDefault="00E022A0">
    <w:pPr>
      <w:jc w:val="right"/>
    </w:pPr>
  </w:p>
  <w:p w:rsidR="00E022A0" w:rsidRDefault="00E022A0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22"/>
    <w:rsid w:val="00057022"/>
    <w:rsid w:val="000D02CC"/>
    <w:rsid w:val="00102F24"/>
    <w:rsid w:val="00210432"/>
    <w:rsid w:val="00217D2E"/>
    <w:rsid w:val="002639E9"/>
    <w:rsid w:val="00314CED"/>
    <w:rsid w:val="003767E9"/>
    <w:rsid w:val="0038383E"/>
    <w:rsid w:val="004B58E5"/>
    <w:rsid w:val="004C5B78"/>
    <w:rsid w:val="004E6E37"/>
    <w:rsid w:val="0050686B"/>
    <w:rsid w:val="005703BC"/>
    <w:rsid w:val="005C2818"/>
    <w:rsid w:val="005F0B3C"/>
    <w:rsid w:val="00623DFF"/>
    <w:rsid w:val="006A37F5"/>
    <w:rsid w:val="00864A4F"/>
    <w:rsid w:val="008D7CC9"/>
    <w:rsid w:val="008F33B1"/>
    <w:rsid w:val="00913B44"/>
    <w:rsid w:val="009B15F3"/>
    <w:rsid w:val="009D3657"/>
    <w:rsid w:val="00A660B1"/>
    <w:rsid w:val="00AA0CF2"/>
    <w:rsid w:val="00C129FB"/>
    <w:rsid w:val="00CD0308"/>
    <w:rsid w:val="00CD414D"/>
    <w:rsid w:val="00E022A0"/>
    <w:rsid w:val="00F6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7775"/>
  <w15:docId w15:val="{3A845FDF-2C96-41F3-9E9A-505885FF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F0B3C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6A37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sutajla</dc:creator>
  <cp:lastModifiedBy>sutajla</cp:lastModifiedBy>
  <cp:revision>2</cp:revision>
  <dcterms:created xsi:type="dcterms:W3CDTF">2019-01-16T17:23:00Z</dcterms:created>
  <dcterms:modified xsi:type="dcterms:W3CDTF">2019-01-16T17:23:00Z</dcterms:modified>
</cp:coreProperties>
</file>