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F809" w14:textId="0753E065" w:rsidR="00741EE5" w:rsidRPr="00F26386" w:rsidRDefault="00F26386" w:rsidP="00F26386">
      <w:pPr>
        <w:jc w:val="center"/>
        <w:rPr>
          <w:b/>
          <w:sz w:val="28"/>
          <w:szCs w:val="28"/>
        </w:rPr>
      </w:pPr>
      <w:r w:rsidRPr="00F26386">
        <w:rPr>
          <w:b/>
          <w:sz w:val="28"/>
          <w:szCs w:val="28"/>
        </w:rPr>
        <w:t>Zápis z </w:t>
      </w:r>
      <w:r w:rsidR="00930F6A">
        <w:rPr>
          <w:b/>
          <w:sz w:val="28"/>
          <w:szCs w:val="28"/>
        </w:rPr>
        <w:t>3</w:t>
      </w:r>
      <w:r w:rsidRPr="00F26386">
        <w:rPr>
          <w:b/>
          <w:sz w:val="28"/>
          <w:szCs w:val="28"/>
        </w:rPr>
        <w:t>. jednání Řídícího výboru MAP ORP Žatec</w:t>
      </w:r>
    </w:p>
    <w:p w14:paraId="2BD74A83" w14:textId="77777777" w:rsidR="00F26386" w:rsidRDefault="00F26386" w:rsidP="00F2638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CZ.02.3.68/0.0/0.0/15_005/0000408</w:t>
      </w:r>
    </w:p>
    <w:p w14:paraId="7D5243E0" w14:textId="77777777" w:rsidR="00F26386" w:rsidRDefault="00F26386" w:rsidP="00F26386">
      <w:pPr>
        <w:jc w:val="center"/>
        <w:rPr>
          <w:rFonts w:ascii="Calibri" w:hAnsi="Calibri" w:cs="Calibri"/>
        </w:rPr>
      </w:pPr>
    </w:p>
    <w:p w14:paraId="5802E2BB" w14:textId="2E64D00A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Místo a datum konání</w:t>
      </w:r>
      <w:r>
        <w:rPr>
          <w:rFonts w:ascii="Calibri" w:hAnsi="Calibri" w:cs="Calibri"/>
        </w:rPr>
        <w:t xml:space="preserve">: MěÚ Žatec, </w:t>
      </w:r>
      <w:r w:rsidR="00D15D8E">
        <w:rPr>
          <w:rFonts w:ascii="Calibri" w:hAnsi="Calibri" w:cs="Calibri"/>
        </w:rPr>
        <w:t>9.11.2017</w:t>
      </w:r>
    </w:p>
    <w:p w14:paraId="01C1119B" w14:textId="77777777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Seznam účastníků</w:t>
      </w:r>
      <w:r>
        <w:rPr>
          <w:rFonts w:ascii="Calibri" w:hAnsi="Calibri" w:cs="Calibri"/>
        </w:rPr>
        <w:t>: příloha č. 1</w:t>
      </w:r>
    </w:p>
    <w:p w14:paraId="66CD0979" w14:textId="77777777" w:rsidR="00F26386" w:rsidRDefault="00F26386" w:rsidP="00F26386">
      <w:pPr>
        <w:rPr>
          <w:rFonts w:ascii="Calibri" w:hAnsi="Calibri" w:cs="Calibri"/>
        </w:rPr>
      </w:pPr>
    </w:p>
    <w:p w14:paraId="62F16091" w14:textId="77777777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Program</w:t>
      </w:r>
      <w:r>
        <w:rPr>
          <w:rFonts w:ascii="Calibri" w:hAnsi="Calibri" w:cs="Calibri"/>
        </w:rPr>
        <w:t xml:space="preserve">: </w:t>
      </w:r>
    </w:p>
    <w:p w14:paraId="611283F3" w14:textId="77777777" w:rsidR="00F26386" w:rsidRPr="00E730EB" w:rsidRDefault="00F26386" w:rsidP="00F26386">
      <w:r w:rsidRPr="00E730EB">
        <w:t xml:space="preserve">1. Informace k MAP ORP Žatec </w:t>
      </w:r>
    </w:p>
    <w:p w14:paraId="0C7BE6F3" w14:textId="77777777" w:rsidR="00930F6A" w:rsidRDefault="009946FC" w:rsidP="00F26386">
      <w:r>
        <w:t>2. Schválení</w:t>
      </w:r>
      <w:r w:rsidR="00930F6A">
        <w:t xml:space="preserve"> aktualizace</w:t>
      </w:r>
      <w:r>
        <w:t xml:space="preserve"> Strategického rámce MAP ORP Žatec</w:t>
      </w:r>
    </w:p>
    <w:p w14:paraId="06C52BF4" w14:textId="299817EE" w:rsidR="009946FC" w:rsidRPr="00E730EB" w:rsidRDefault="00930F6A" w:rsidP="00F26386">
      <w:r>
        <w:t>3</w:t>
      </w:r>
      <w:r w:rsidR="009946FC">
        <w:t>. Různé</w:t>
      </w:r>
    </w:p>
    <w:p w14:paraId="5533D8A0" w14:textId="77777777" w:rsidR="008C1839" w:rsidRDefault="008C1839" w:rsidP="00F26386"/>
    <w:p w14:paraId="410A59AD" w14:textId="77777777" w:rsidR="009946FC" w:rsidRDefault="009946FC" w:rsidP="00F26386"/>
    <w:p w14:paraId="451F1CBC" w14:textId="4ADAC73F" w:rsidR="00F26386" w:rsidRDefault="008C1839" w:rsidP="00F26386">
      <w:r>
        <w:t xml:space="preserve">     </w:t>
      </w:r>
      <w:r w:rsidR="00F26386">
        <w:t>Manažer MAP, Ale</w:t>
      </w:r>
      <w:r w:rsidR="009946FC">
        <w:t xml:space="preserve">xander Olah, přivítal účastníky a předal slovo předsedkyni ŘV, Mgr. Zdeňce </w:t>
      </w:r>
      <w:proofErr w:type="spellStart"/>
      <w:r w:rsidR="009946FC">
        <w:t>Hamousové</w:t>
      </w:r>
      <w:proofErr w:type="spellEnd"/>
      <w:r w:rsidR="009946FC">
        <w:t>, která</w:t>
      </w:r>
      <w:r w:rsidR="00F26386">
        <w:t xml:space="preserve"> zahájil</w:t>
      </w:r>
      <w:r w:rsidR="009946FC">
        <w:t>a</w:t>
      </w:r>
      <w:r w:rsidR="00F26386">
        <w:t xml:space="preserve"> jednání Řídícího výboru a </w:t>
      </w:r>
      <w:r w:rsidR="009946FC">
        <w:t xml:space="preserve">poděkovala účastníkům procesu přípravy MAP a členům ŘV za dosavadní práci. </w:t>
      </w:r>
    </w:p>
    <w:p w14:paraId="461AA828" w14:textId="7D7E48C0" w:rsidR="00930F6A" w:rsidRDefault="00930F6A" w:rsidP="00F26386">
      <w:r>
        <w:t xml:space="preserve">   Jednání ŘV se účastnil takový počet členů, který neumožňuje dle statutu a jednacího řádu ŘV </w:t>
      </w:r>
      <w:r w:rsidR="00FC0AC1">
        <w:t xml:space="preserve">schopnost usnášení. Proběhla debata o členství v ŘV. </w:t>
      </w:r>
    </w:p>
    <w:p w14:paraId="559E3ECC" w14:textId="77777777" w:rsidR="009946FC" w:rsidRDefault="009946FC" w:rsidP="00F26386"/>
    <w:p w14:paraId="32DC0488" w14:textId="04A73F9D" w:rsidR="009946FC" w:rsidRDefault="009946FC" w:rsidP="00F26386">
      <w:r>
        <w:t>K programu jednání nebyly vzneseny žádné připomínky</w:t>
      </w:r>
      <w:r w:rsidR="00FC0AC1">
        <w:t xml:space="preserve"> a vzhledem k nemožnosti usnášení z důvodu nižšího počtu přítomných členů byly probrány jednotlivé body informativně</w:t>
      </w:r>
      <w:r>
        <w:t xml:space="preserve">. </w:t>
      </w:r>
    </w:p>
    <w:p w14:paraId="3DA6A8E0" w14:textId="77777777" w:rsidR="009946FC" w:rsidRDefault="009946FC" w:rsidP="00F26386"/>
    <w:p w14:paraId="3DA9808D" w14:textId="4311CDD5" w:rsidR="009946FC" w:rsidRDefault="009946FC" w:rsidP="009946FC">
      <w:pPr>
        <w:pStyle w:val="Odstavecseseznamem"/>
        <w:numPr>
          <w:ilvl w:val="0"/>
          <w:numId w:val="5"/>
        </w:numPr>
      </w:pPr>
      <w:r>
        <w:t>Manažer MAP dále představil shrnutí informací o dosavadních přípravách Místního akčního plánu ORP Žatec a přípravy Strategického rámce. Poděkoval za dosavadní spolupráci účastníkům a členům ŘV MAP ORP Žatec.</w:t>
      </w:r>
      <w:r w:rsidR="00FC0AC1">
        <w:t xml:space="preserve"> V současné chvíli se zapracovávají připomínky členů Partnerství, které byly vzneseny jak ústně na jednání Partnerství MAP, dne 25.10.2017 nebo prostřednictvím elektronické komunikace. Také se zpracovávají vybrané statistické údaje, které jsou v dokumentu uvedeny v první části. Předpokládaným termínem pro projednávání MAP v ŘV je začátek prosince roku 2017. </w:t>
      </w:r>
    </w:p>
    <w:p w14:paraId="2AB57FA2" w14:textId="77777777" w:rsidR="009946FC" w:rsidRDefault="009946FC" w:rsidP="009946FC"/>
    <w:p w14:paraId="0FEE3E99" w14:textId="51E57E4A" w:rsidR="009946FC" w:rsidRDefault="009946FC" w:rsidP="009946FC">
      <w:pPr>
        <w:pStyle w:val="Odstavecseseznamem"/>
        <w:numPr>
          <w:ilvl w:val="0"/>
          <w:numId w:val="5"/>
        </w:numPr>
      </w:pPr>
      <w:r>
        <w:t>Manažer MAP představil</w:t>
      </w:r>
      <w:r w:rsidR="00FC0AC1">
        <w:t xml:space="preserve"> aktualizaci</w:t>
      </w:r>
      <w:r>
        <w:t xml:space="preserve"> Strategick</w:t>
      </w:r>
      <w:r w:rsidR="00FC0AC1">
        <w:t>ého</w:t>
      </w:r>
      <w:r>
        <w:t xml:space="preserve"> rámc</w:t>
      </w:r>
      <w:r w:rsidR="00FC0AC1">
        <w:t>e</w:t>
      </w:r>
      <w:r>
        <w:t xml:space="preserve"> MAP, jednotlivé priority a cíle a přehled investičních záměrů jednotlivých škol. </w:t>
      </w:r>
      <w:r w:rsidR="00FC0AC1">
        <w:t xml:space="preserve">V diskuzi byl členy ŘV vznesen požadavek pro opětovnou kontrolu REDIZO ze strany ředitelů a ředitelek jednotlivých institucí. Manažer MAP přislíbil provést ještě rozeslání Strategického rámce MAP všem členům Partnerství MAP ke kontrole. </w:t>
      </w:r>
    </w:p>
    <w:p w14:paraId="6B3C3F47" w14:textId="10F79F62" w:rsidR="00B0787C" w:rsidRDefault="00FC0AC1" w:rsidP="009946FC">
      <w:pPr>
        <w:ind w:left="405"/>
      </w:pPr>
      <w:r>
        <w:lastRenderedPageBreak/>
        <w:t xml:space="preserve">Vzhledem k nemožnosti hlasování na jednání ŘV bude provedeno v případě schvalování Strategického rámce provedeno hlasování per rollam. </w:t>
      </w:r>
    </w:p>
    <w:p w14:paraId="01548846" w14:textId="77777777" w:rsidR="00B0787C" w:rsidRDefault="00B0787C" w:rsidP="009946FC">
      <w:pPr>
        <w:ind w:left="405"/>
      </w:pPr>
    </w:p>
    <w:p w14:paraId="5ACE36E2" w14:textId="1C2029B2" w:rsidR="00C32079" w:rsidRDefault="00FC0AC1" w:rsidP="00C32079">
      <w:pPr>
        <w:pStyle w:val="Odstavecseseznamem"/>
        <w:numPr>
          <w:ilvl w:val="0"/>
          <w:numId w:val="5"/>
        </w:numPr>
      </w:pPr>
      <w:r>
        <w:t xml:space="preserve">Ředitel </w:t>
      </w:r>
      <w:proofErr w:type="gramStart"/>
      <w:r>
        <w:t>MAS</w:t>
      </w:r>
      <w:proofErr w:type="gramEnd"/>
      <w:r>
        <w:t xml:space="preserve"> Vladař, o. p. s., Ing. Josef Ryšavý, informoval přítomné členy Říd</w:t>
      </w:r>
      <w:r w:rsidR="00C32079">
        <w:t xml:space="preserve">ícího výboru o schválené CLLD strategii a možnosti výzvy IROP. První výzva by měla být vyhlášena na začátku roku 2018. Informace o dalších možných výzvách jsou pro ředitele a ředitelky základních a mateřských škol velmi důležité. Bylo dohodnuto předání informací o výzvách MAS v IROP dne 22.11. na jednání ředitelů a ředitelek škol. Za MAS Vladař má na starosti agendu výzev IROP paní </w:t>
      </w:r>
      <w:proofErr w:type="spellStart"/>
      <w:r w:rsidR="00C32079">
        <w:t>Nipauerová</w:t>
      </w:r>
      <w:proofErr w:type="spellEnd"/>
      <w:r w:rsidR="00C32079">
        <w:t xml:space="preserve"> Andrea – </w:t>
      </w:r>
      <w:hyperlink r:id="rId7" w:history="1">
        <w:r w:rsidR="00C32079" w:rsidRPr="00D37A1D">
          <w:rPr>
            <w:rStyle w:val="Hypertextovodkaz"/>
          </w:rPr>
          <w:t>andrea.nipauerova@vladar.cz</w:t>
        </w:r>
      </w:hyperlink>
      <w:r w:rsidR="00C32079">
        <w:t xml:space="preserve">  . Lze ji kontaktovat s dotazy ohledně výzev. S největší pravděpodobností se zúčastní jednání ředitelů a ředitelek škol. </w:t>
      </w:r>
    </w:p>
    <w:p w14:paraId="3982E690" w14:textId="77777777" w:rsidR="00C32079" w:rsidRDefault="00C32079" w:rsidP="00C32079">
      <w:pPr>
        <w:pStyle w:val="Odstavecseseznamem"/>
        <w:ind w:left="405"/>
      </w:pPr>
    </w:p>
    <w:p w14:paraId="0DD0242C" w14:textId="20EA91A0" w:rsidR="00C32079" w:rsidRDefault="00C32079" w:rsidP="00C32079">
      <w:pPr>
        <w:ind w:left="405"/>
      </w:pPr>
      <w:r>
        <w:t xml:space="preserve">Ředitel </w:t>
      </w:r>
      <w:proofErr w:type="gramStart"/>
      <w:r>
        <w:t>MAS</w:t>
      </w:r>
      <w:proofErr w:type="gramEnd"/>
      <w:r>
        <w:t xml:space="preserve"> Vladař, o. p. s. dále představil možnosti pokračování projektu MAP v návazné výzvě, která by měla být z větší části věnována právě implementaci aktivit v MAP. </w:t>
      </w:r>
    </w:p>
    <w:p w14:paraId="7E679F59" w14:textId="1F2290F5" w:rsidR="00C32079" w:rsidRDefault="00C32079" w:rsidP="00C32079">
      <w:pPr>
        <w:ind w:left="405"/>
      </w:pPr>
      <w:r>
        <w:t xml:space="preserve">Předsedkyně ŘV, Mgr. Zdeňka </w:t>
      </w:r>
      <w:proofErr w:type="spellStart"/>
      <w:r>
        <w:t>Hamousová</w:t>
      </w:r>
      <w:proofErr w:type="spellEnd"/>
      <w:r>
        <w:t xml:space="preserve">, informovala přítomné členy ŘV o podávaných projektech mateřských škol v rámci enviromentální výchovy. Tyto projekty budou zařazeny rovněž do Strategického rámce. </w:t>
      </w:r>
    </w:p>
    <w:p w14:paraId="4BC66CC9" w14:textId="342D9FF4" w:rsidR="00C32079" w:rsidRDefault="00C32079" w:rsidP="00C32079">
      <w:pPr>
        <w:ind w:left="405"/>
      </w:pPr>
      <w:r>
        <w:t xml:space="preserve">Předsedkyně ŘV dále informovala přítomné členy ŘV o městském projektu na neformální polytechnické centrum. Představila záměr projektu a možnosti sdílení aktivit centra. </w:t>
      </w:r>
      <w:r w:rsidR="00D15D8E">
        <w:t xml:space="preserve">Dále informoval přítomné členy o realizaci Krajského akčního plánu vzdělávání. </w:t>
      </w:r>
    </w:p>
    <w:p w14:paraId="4ECAD63B" w14:textId="77777777" w:rsidR="00B0787C" w:rsidRDefault="00B0787C" w:rsidP="009946FC">
      <w:pPr>
        <w:ind w:left="405"/>
      </w:pPr>
    </w:p>
    <w:p w14:paraId="56897587" w14:textId="77777777" w:rsidR="00B0787C" w:rsidRPr="00DE5EDD" w:rsidRDefault="00B0787C" w:rsidP="00B0787C">
      <w:pPr>
        <w:jc w:val="center"/>
        <w:rPr>
          <w:b/>
        </w:rPr>
      </w:pPr>
      <w:r>
        <w:rPr>
          <w:b/>
        </w:rPr>
        <w:t>Usnesení z 2</w:t>
      </w:r>
      <w:r w:rsidRPr="00DE5EDD">
        <w:rPr>
          <w:b/>
        </w:rPr>
        <w:t>. jednání Řídícího výboru MAP ORP Žatec</w:t>
      </w:r>
    </w:p>
    <w:p w14:paraId="726EA756" w14:textId="77777777" w:rsidR="00B0787C" w:rsidRDefault="00B0787C" w:rsidP="00B0787C"/>
    <w:p w14:paraId="192C9822" w14:textId="0BED94A8" w:rsidR="00B0787C" w:rsidRDefault="00D15D8E" w:rsidP="00D15D8E">
      <w:r>
        <w:t xml:space="preserve">        Řídící výbor nepřijal žádné usnesení vzhledem k nižšímu počtu přítomných členů. </w:t>
      </w:r>
    </w:p>
    <w:p w14:paraId="5ED50938" w14:textId="77777777" w:rsidR="00C51A4F" w:rsidRDefault="00C51A4F" w:rsidP="00C51A4F">
      <w:pPr>
        <w:ind w:left="360"/>
        <w:jc w:val="right"/>
      </w:pPr>
    </w:p>
    <w:p w14:paraId="2DCFA461" w14:textId="66CAFA99" w:rsidR="00C51A4F" w:rsidRDefault="00C51A4F" w:rsidP="00C51A4F">
      <w:pPr>
        <w:ind w:left="360"/>
        <w:jc w:val="right"/>
      </w:pPr>
      <w:r>
        <w:t xml:space="preserve">Zapsal: Alexander Olah, </w:t>
      </w:r>
      <w:r w:rsidR="00D15D8E">
        <w:t>16.11.2017</w:t>
      </w:r>
      <w:bookmarkStart w:id="0" w:name="_GoBack"/>
      <w:bookmarkEnd w:id="0"/>
    </w:p>
    <w:p w14:paraId="11E1DA75" w14:textId="77777777" w:rsidR="00C51A4F" w:rsidRDefault="00C51A4F" w:rsidP="00C51A4F">
      <w:pPr>
        <w:ind w:left="360"/>
      </w:pPr>
      <w:r w:rsidRPr="00C51A4F">
        <w:rPr>
          <w:b/>
        </w:rPr>
        <w:t>Seznam příloh</w:t>
      </w:r>
      <w:r>
        <w:t xml:space="preserve">: </w:t>
      </w:r>
    </w:p>
    <w:p w14:paraId="20867D58" w14:textId="77777777" w:rsidR="00C51A4F" w:rsidRDefault="00C51A4F" w:rsidP="00C51A4F">
      <w:pPr>
        <w:pStyle w:val="Odstavecseseznamem"/>
        <w:numPr>
          <w:ilvl w:val="0"/>
          <w:numId w:val="4"/>
        </w:numPr>
      </w:pPr>
      <w:r>
        <w:t>Seznam účastníků jednání / členů Řídícího výboru</w:t>
      </w:r>
    </w:p>
    <w:p w14:paraId="62834D58" w14:textId="77777777" w:rsidR="00F26386" w:rsidRDefault="00B0787C" w:rsidP="00F26386">
      <w:pPr>
        <w:pStyle w:val="Odstavecseseznamem"/>
        <w:numPr>
          <w:ilvl w:val="0"/>
          <w:numId w:val="4"/>
        </w:numPr>
      </w:pPr>
      <w:r>
        <w:t>Strategický rámec MAP správního obvodu ORP Žatec</w:t>
      </w:r>
    </w:p>
    <w:sectPr w:rsidR="00F263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EC2B0" w14:textId="77777777" w:rsidR="004E78F9" w:rsidRDefault="004E78F9" w:rsidP="00F26386">
      <w:pPr>
        <w:spacing w:after="0" w:line="240" w:lineRule="auto"/>
      </w:pPr>
      <w:r>
        <w:separator/>
      </w:r>
    </w:p>
  </w:endnote>
  <w:endnote w:type="continuationSeparator" w:id="0">
    <w:p w14:paraId="1CBFCFCD" w14:textId="77777777" w:rsidR="004E78F9" w:rsidRDefault="004E78F9" w:rsidP="00F2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80A3" w14:textId="77777777" w:rsidR="004E78F9" w:rsidRDefault="004E78F9" w:rsidP="00F26386">
      <w:pPr>
        <w:spacing w:after="0" w:line="240" w:lineRule="auto"/>
      </w:pPr>
      <w:r>
        <w:separator/>
      </w:r>
    </w:p>
  </w:footnote>
  <w:footnote w:type="continuationSeparator" w:id="0">
    <w:p w14:paraId="12A1BF90" w14:textId="77777777" w:rsidR="004E78F9" w:rsidRDefault="004E78F9" w:rsidP="00F2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5F93" w14:textId="77777777" w:rsidR="00F26386" w:rsidRDefault="00F26386">
    <w:pPr>
      <w:pStyle w:val="Zhlav"/>
    </w:pPr>
    <w:r>
      <w:rPr>
        <w:rFonts w:ascii="Britannic Bold" w:hAnsi="Britannic Bold"/>
        <w:noProof/>
        <w:color w:val="008000"/>
        <w:lang w:eastAsia="cs-CZ"/>
      </w:rPr>
      <w:drawing>
        <wp:inline distT="0" distB="0" distL="0" distR="0" wp14:anchorId="256786A5" wp14:editId="0FA52CCE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035A3" w14:textId="77777777" w:rsidR="00F26386" w:rsidRDefault="00F263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129B1"/>
    <w:multiLevelType w:val="hybridMultilevel"/>
    <w:tmpl w:val="880A60E4"/>
    <w:lvl w:ilvl="0" w:tplc="F96AD8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59E4C63"/>
    <w:multiLevelType w:val="hybridMultilevel"/>
    <w:tmpl w:val="A56E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5878"/>
    <w:multiLevelType w:val="hybridMultilevel"/>
    <w:tmpl w:val="0922D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42F39"/>
    <w:multiLevelType w:val="hybridMultilevel"/>
    <w:tmpl w:val="4CB06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30FE1"/>
    <w:multiLevelType w:val="hybridMultilevel"/>
    <w:tmpl w:val="61CC2FBA"/>
    <w:lvl w:ilvl="0" w:tplc="87C4DB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86"/>
    <w:rsid w:val="00324A1B"/>
    <w:rsid w:val="004E78F9"/>
    <w:rsid w:val="00746228"/>
    <w:rsid w:val="0080062F"/>
    <w:rsid w:val="00835C9E"/>
    <w:rsid w:val="008C1839"/>
    <w:rsid w:val="00930F6A"/>
    <w:rsid w:val="00942CC4"/>
    <w:rsid w:val="009946FC"/>
    <w:rsid w:val="00A0791F"/>
    <w:rsid w:val="00A47D71"/>
    <w:rsid w:val="00B0787C"/>
    <w:rsid w:val="00B837FE"/>
    <w:rsid w:val="00C32079"/>
    <w:rsid w:val="00C51A4F"/>
    <w:rsid w:val="00D15D8E"/>
    <w:rsid w:val="00DE5EDD"/>
    <w:rsid w:val="00F26386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EBDA"/>
  <w15:chartTrackingRefBased/>
  <w15:docId w15:val="{9D87EEC1-4356-48EB-A59C-70E9D5B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86"/>
  </w:style>
  <w:style w:type="paragraph" w:styleId="Zpat">
    <w:name w:val="footer"/>
    <w:basedOn w:val="Normln"/>
    <w:link w:val="ZpatChar"/>
    <w:uiPriority w:val="99"/>
    <w:unhideWhenUsed/>
    <w:rsid w:val="00F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86"/>
  </w:style>
  <w:style w:type="paragraph" w:styleId="Odstavecseseznamem">
    <w:name w:val="List Paragraph"/>
    <w:basedOn w:val="Normln"/>
    <w:uiPriority w:val="34"/>
    <w:qFormat/>
    <w:rsid w:val="007462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20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.nipauerova@vlad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Alexander Olah</cp:lastModifiedBy>
  <cp:revision>2</cp:revision>
  <dcterms:created xsi:type="dcterms:W3CDTF">2017-11-16T10:53:00Z</dcterms:created>
  <dcterms:modified xsi:type="dcterms:W3CDTF">2017-11-16T10:53:00Z</dcterms:modified>
</cp:coreProperties>
</file>